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19D2" w14:textId="77777777" w:rsidR="00D95776" w:rsidRPr="00886080" w:rsidRDefault="00D95776" w:rsidP="00D9577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080">
        <w:rPr>
          <w:rFonts w:ascii="Times New Roman" w:hAnsi="Times New Roman" w:cs="Times New Roman"/>
          <w:b/>
          <w:sz w:val="24"/>
          <w:szCs w:val="24"/>
          <w:u w:val="single"/>
        </w:rPr>
        <w:t>Приложение № 2 к письму-рассылке</w:t>
      </w:r>
    </w:p>
    <w:p w14:paraId="3E3F9B94" w14:textId="77777777" w:rsidR="00D95776" w:rsidRDefault="00D95776" w:rsidP="00D95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405435" w14:textId="77777777" w:rsidR="00D95776" w:rsidRPr="0047613C" w:rsidRDefault="00D95776" w:rsidP="00D95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13C">
        <w:rPr>
          <w:rFonts w:ascii="Times New Roman" w:hAnsi="Times New Roman" w:cs="Times New Roman"/>
          <w:sz w:val="24"/>
          <w:szCs w:val="24"/>
        </w:rPr>
        <w:t xml:space="preserve">Заполняется на бланке организации или индивидуального предпринимателя, </w:t>
      </w:r>
    </w:p>
    <w:p w14:paraId="23EB4E1F" w14:textId="77777777" w:rsidR="00D95776" w:rsidRPr="0047613C" w:rsidRDefault="00D95776" w:rsidP="00D95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13C">
        <w:rPr>
          <w:rFonts w:ascii="Times New Roman" w:hAnsi="Times New Roman" w:cs="Times New Roman"/>
          <w:sz w:val="24"/>
          <w:szCs w:val="24"/>
        </w:rPr>
        <w:t>заверяется печатью и подписью руководителя,</w:t>
      </w:r>
    </w:p>
    <w:p w14:paraId="1520BF13" w14:textId="77777777" w:rsidR="00D95776" w:rsidRPr="0047613C" w:rsidRDefault="00D95776" w:rsidP="00D95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3C">
        <w:rPr>
          <w:rFonts w:ascii="Times New Roman" w:hAnsi="Times New Roman" w:cs="Times New Roman"/>
          <w:b/>
          <w:sz w:val="24"/>
          <w:szCs w:val="24"/>
        </w:rPr>
        <w:t>направляется до 30 сентября 2025 года по эл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613C">
        <w:rPr>
          <w:rFonts w:ascii="Times New Roman" w:hAnsi="Times New Roman" w:cs="Times New Roman"/>
          <w:b/>
          <w:sz w:val="24"/>
          <w:szCs w:val="24"/>
        </w:rPr>
        <w:t xml:space="preserve"> почте </w:t>
      </w:r>
      <w:hyperlink r:id="rId4" w:history="1">
        <w:r w:rsidRPr="00E80BC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uc</w:t>
        </w:r>
        <w:r w:rsidRPr="00E80BCF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E80BC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mkppr</w:t>
        </w:r>
        <w:r w:rsidRPr="00E80BC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E80BC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761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тел. +7</w:t>
      </w:r>
      <w:r w:rsidRPr="0047613C">
        <w:rPr>
          <w:rFonts w:ascii="Times New Roman" w:hAnsi="Times New Roman" w:cs="Times New Roman"/>
          <w:b/>
          <w:sz w:val="24"/>
          <w:szCs w:val="24"/>
        </w:rPr>
        <w:t>(495)691-19-36</w:t>
      </w:r>
    </w:p>
    <w:p w14:paraId="244EFE24" w14:textId="77777777" w:rsidR="00D95776" w:rsidRPr="0047613C" w:rsidRDefault="00D95776" w:rsidP="00D95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87470" w14:textId="77777777" w:rsidR="00D95776" w:rsidRPr="0047613C" w:rsidRDefault="00D95776" w:rsidP="00D95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3C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ЭКСПОЗИЦИИ-ПРЕЗЕНТАЦИИ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ПЕРЕДОВЫХ ИНЖЕНЕРНЫХ </w:t>
      </w:r>
      <w:r w:rsidRPr="0047613C">
        <w:rPr>
          <w:rFonts w:ascii="Times New Roman" w:hAnsi="Times New Roman" w:cs="Times New Roman"/>
          <w:b/>
          <w:sz w:val="24"/>
          <w:szCs w:val="24"/>
        </w:rPr>
        <w:t>РАЗРАБОТОК ДЛЯ НУЖД АРМИИ РОСИИ</w:t>
      </w:r>
    </w:p>
    <w:p w14:paraId="7917997E" w14:textId="77777777" w:rsidR="00D95776" w:rsidRPr="0047613C" w:rsidRDefault="00D95776" w:rsidP="00D95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3C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Pr="0047613C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47613C">
        <w:rPr>
          <w:rFonts w:ascii="Times New Roman" w:hAnsi="Times New Roman" w:cs="Times New Roman"/>
          <w:b/>
          <w:sz w:val="24"/>
          <w:szCs w:val="24"/>
        </w:rPr>
        <w:t xml:space="preserve"> Московского международного инженерного форума</w:t>
      </w:r>
    </w:p>
    <w:p w14:paraId="19686871" w14:textId="77777777" w:rsidR="00D95776" w:rsidRPr="0047613C" w:rsidRDefault="00D95776" w:rsidP="00D9577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613C">
        <w:rPr>
          <w:rFonts w:ascii="Times New Roman" w:hAnsi="Times New Roman" w:cs="Times New Roman"/>
          <w:i/>
          <w:sz w:val="24"/>
          <w:szCs w:val="24"/>
        </w:rPr>
        <w:t>(продукция гражданского и военного назначения)</w:t>
      </w:r>
    </w:p>
    <w:p w14:paraId="557B7FA8" w14:textId="77777777" w:rsidR="00D95776" w:rsidRPr="0047613C" w:rsidRDefault="00D95776" w:rsidP="00D95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3C">
        <w:rPr>
          <w:rFonts w:ascii="Times New Roman" w:hAnsi="Times New Roman" w:cs="Times New Roman"/>
          <w:b/>
          <w:sz w:val="24"/>
          <w:szCs w:val="24"/>
        </w:rPr>
        <w:t xml:space="preserve">9 октября 2025 года </w:t>
      </w:r>
    </w:p>
    <w:p w14:paraId="7DDD2A3E" w14:textId="77777777" w:rsidR="00D95776" w:rsidRPr="0047613C" w:rsidRDefault="00D95776" w:rsidP="00D95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3C">
        <w:rPr>
          <w:rFonts w:ascii="Times New Roman" w:hAnsi="Times New Roman" w:cs="Times New Roman"/>
          <w:b/>
          <w:sz w:val="24"/>
          <w:szCs w:val="24"/>
        </w:rPr>
        <w:t>Отель «The Carlton Moscow», г. Москва, ул. Тверская, д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7613C">
        <w:rPr>
          <w:rFonts w:ascii="Times New Roman" w:hAnsi="Times New Roman" w:cs="Times New Roman"/>
          <w:b/>
          <w:sz w:val="24"/>
          <w:szCs w:val="24"/>
        </w:rPr>
        <w:t>3</w:t>
      </w:r>
    </w:p>
    <w:p w14:paraId="28AA810A" w14:textId="77777777" w:rsidR="00D95776" w:rsidRPr="00334A22" w:rsidRDefault="00D95776" w:rsidP="00D95776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78"/>
        <w:gridCol w:w="2422"/>
        <w:gridCol w:w="3125"/>
      </w:tblGrid>
      <w:tr w:rsidR="00D95776" w:rsidRPr="0047613C" w14:paraId="0B54E72B" w14:textId="77777777" w:rsidTr="00635D30">
        <w:tc>
          <w:tcPr>
            <w:tcW w:w="4478" w:type="dxa"/>
          </w:tcPr>
          <w:p w14:paraId="3025217E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C">
              <w:rPr>
                <w:rFonts w:ascii="Times New Roman" w:hAnsi="Times New Roman" w:cs="Times New Roman"/>
                <w:sz w:val="24"/>
                <w:szCs w:val="24"/>
              </w:rPr>
              <w:t>Участник экспозиции-презентации (название организации или ИП)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ФИО руководителя</w:t>
            </w:r>
          </w:p>
          <w:p w14:paraId="1B82B5D8" w14:textId="77777777" w:rsidR="00D95776" w:rsidRPr="00334A22" w:rsidRDefault="00D95776" w:rsidP="00635D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</w:tcPr>
          <w:p w14:paraId="0086D57F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FB91B30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776" w:rsidRPr="0047613C" w14:paraId="294DD81A" w14:textId="77777777" w:rsidTr="00635D30">
        <w:tc>
          <w:tcPr>
            <w:tcW w:w="4478" w:type="dxa"/>
          </w:tcPr>
          <w:p w14:paraId="53351CAF" w14:textId="77777777" w:rsidR="00D95776" w:rsidRPr="0043092D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2D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  <w:p w14:paraId="379A4B07" w14:textId="77777777" w:rsidR="00D95776" w:rsidRPr="0043092D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353D2323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579B628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776" w:rsidRPr="0047613C" w14:paraId="2DA738C1" w14:textId="77777777" w:rsidTr="00635D30">
        <w:tc>
          <w:tcPr>
            <w:tcW w:w="4478" w:type="dxa"/>
          </w:tcPr>
          <w:p w14:paraId="2A68206F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C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Федерации/другое государство:</w:t>
            </w:r>
          </w:p>
          <w:p w14:paraId="77B104A2" w14:textId="77777777" w:rsidR="00D95776" w:rsidRPr="00334A22" w:rsidRDefault="00D95776" w:rsidP="00635D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</w:tcPr>
          <w:p w14:paraId="5D0BB189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24A6CA2F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776" w:rsidRPr="0047613C" w14:paraId="307CB863" w14:textId="77777777" w:rsidTr="00635D30">
        <w:tc>
          <w:tcPr>
            <w:tcW w:w="4478" w:type="dxa"/>
          </w:tcPr>
          <w:p w14:paraId="03390920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Pr="0044614D">
              <w:rPr>
                <w:rFonts w:ascii="Times New Roman" w:hAnsi="Times New Roman" w:cs="Times New Roman"/>
                <w:sz w:val="24"/>
                <w:szCs w:val="24"/>
              </w:rPr>
              <w:t>экспозиционн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7613C">
              <w:rPr>
                <w:rFonts w:ascii="Times New Roman" w:hAnsi="Times New Roman" w:cs="Times New Roman"/>
                <w:sz w:val="24"/>
                <w:szCs w:val="24"/>
              </w:rPr>
              <w:t xml:space="preserve"> образца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/продукции</w:t>
            </w:r>
            <w:r w:rsidRPr="0047613C">
              <w:rPr>
                <w:rFonts w:ascii="Times New Roman" w:hAnsi="Times New Roman" w:cs="Times New Roman"/>
                <w:sz w:val="24"/>
                <w:szCs w:val="24"/>
              </w:rPr>
              <w:t xml:space="preserve">, 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образца/</w:t>
            </w:r>
            <w:r w:rsidRPr="0047613C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</w:t>
            </w:r>
            <w:r w:rsidRPr="0047613C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назначение:</w:t>
            </w:r>
          </w:p>
          <w:p w14:paraId="3E1FCF44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655F37D9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0EE7001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B869E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83457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776" w:rsidRPr="0047613C" w14:paraId="0C8CA939" w14:textId="77777777" w:rsidTr="00635D30">
        <w:tc>
          <w:tcPr>
            <w:tcW w:w="4478" w:type="dxa"/>
          </w:tcPr>
          <w:p w14:paraId="3BBA6C15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C">
              <w:rPr>
                <w:rFonts w:ascii="Times New Roman" w:hAnsi="Times New Roman" w:cs="Times New Roman"/>
                <w:sz w:val="24"/>
                <w:szCs w:val="24"/>
              </w:rPr>
              <w:t>Имеется ли патент на изобретение/промышленный образец?</w:t>
            </w:r>
          </w:p>
          <w:p w14:paraId="79D12B5B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68793812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D68E7AE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95776" w:rsidRPr="0047613C" w14:paraId="723690FA" w14:textId="77777777" w:rsidTr="00635D30">
        <w:tc>
          <w:tcPr>
            <w:tcW w:w="4478" w:type="dxa"/>
          </w:tcPr>
          <w:p w14:paraId="0B44AD3A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C">
              <w:rPr>
                <w:rFonts w:ascii="Times New Roman" w:hAnsi="Times New Roman" w:cs="Times New Roman"/>
                <w:sz w:val="24"/>
                <w:szCs w:val="24"/>
              </w:rPr>
              <w:t>Количество мест для размещения экспозиции:</w:t>
            </w:r>
          </w:p>
          <w:p w14:paraId="64B6426A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C">
              <w:rPr>
                <w:rFonts w:ascii="Times New Roman" w:hAnsi="Times New Roman" w:cs="Times New Roman"/>
                <w:sz w:val="24"/>
                <w:szCs w:val="24"/>
              </w:rPr>
              <w:t xml:space="preserve">(одно место: площадь 2х2 </w:t>
            </w:r>
            <w:proofErr w:type="spellStart"/>
            <w:r w:rsidRPr="0047613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7613C">
              <w:rPr>
                <w:rFonts w:ascii="Times New Roman" w:hAnsi="Times New Roman" w:cs="Times New Roman"/>
                <w:sz w:val="24"/>
                <w:szCs w:val="24"/>
              </w:rPr>
              <w:t>., стол 1,82х0,7, стулья, электророзетки)</w:t>
            </w:r>
          </w:p>
          <w:p w14:paraId="3F1ECD20" w14:textId="77777777" w:rsidR="00D95776" w:rsidRPr="00334A22" w:rsidRDefault="00D95776" w:rsidP="00635D3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22" w:type="dxa"/>
          </w:tcPr>
          <w:p w14:paraId="1BB01EB1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E962C84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776" w:rsidRPr="0047613C" w14:paraId="27C4BD24" w14:textId="77777777" w:rsidTr="00635D30">
        <w:tc>
          <w:tcPr>
            <w:tcW w:w="4478" w:type="dxa"/>
          </w:tcPr>
          <w:p w14:paraId="3264BC89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C">
              <w:rPr>
                <w:rFonts w:ascii="Times New Roman" w:hAnsi="Times New Roman" w:cs="Times New Roman"/>
                <w:sz w:val="24"/>
                <w:szCs w:val="24"/>
              </w:rPr>
              <w:t>Размещения в каталоге-путеводителе:</w:t>
            </w:r>
          </w:p>
          <w:p w14:paraId="5DA19508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1ADF35C4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01E5C3A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95776" w:rsidRPr="0047613C" w14:paraId="3CA64CC7" w14:textId="77777777" w:rsidTr="00635D30">
        <w:tc>
          <w:tcPr>
            <w:tcW w:w="4478" w:type="dxa"/>
          </w:tcPr>
          <w:p w14:paraId="4198DE07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C">
              <w:rPr>
                <w:rFonts w:ascii="Times New Roman" w:hAnsi="Times New Roman" w:cs="Times New Roman"/>
                <w:sz w:val="24"/>
                <w:szCs w:val="24"/>
              </w:rPr>
              <w:t>Предполагается ли реализация экспозиционных образцов?</w:t>
            </w:r>
          </w:p>
          <w:p w14:paraId="208A9381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7F4970FC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3F806B6F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95776" w:rsidRPr="0047613C" w14:paraId="022B04DB" w14:textId="77777777" w:rsidTr="00635D30">
        <w:tc>
          <w:tcPr>
            <w:tcW w:w="4478" w:type="dxa"/>
          </w:tcPr>
          <w:p w14:paraId="52DC44C2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C">
              <w:rPr>
                <w:rFonts w:ascii="Times New Roman" w:hAnsi="Times New Roman" w:cs="Times New Roman"/>
                <w:sz w:val="24"/>
                <w:szCs w:val="24"/>
              </w:rPr>
              <w:t xml:space="preserve">Форма участия </w:t>
            </w:r>
          </w:p>
        </w:tc>
        <w:tc>
          <w:tcPr>
            <w:tcW w:w="2422" w:type="dxa"/>
          </w:tcPr>
          <w:p w14:paraId="6746B7D7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F07AC7E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C">
              <w:rPr>
                <w:rFonts w:ascii="Times New Roman" w:hAnsi="Times New Roman" w:cs="Times New Roman"/>
                <w:sz w:val="24"/>
                <w:szCs w:val="24"/>
              </w:rPr>
              <w:t>ОЧНО/ЗАОЧНО (размещение к электронном каталоге)</w:t>
            </w:r>
          </w:p>
          <w:p w14:paraId="04711B25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776" w:rsidRPr="0047613C" w14:paraId="2445C865" w14:textId="77777777" w:rsidTr="00635D30">
        <w:tc>
          <w:tcPr>
            <w:tcW w:w="4478" w:type="dxa"/>
          </w:tcPr>
          <w:p w14:paraId="4765F1B1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телефон и адрес электронной почты контактного лица, ответственного за связь с Оргкомитетом ММИФ</w:t>
            </w:r>
          </w:p>
          <w:p w14:paraId="2CF5EC9E" w14:textId="77777777" w:rsidR="00D95776" w:rsidRPr="00334A22" w:rsidRDefault="00D95776" w:rsidP="00635D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</w:tcPr>
          <w:p w14:paraId="718347A8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460E533" w14:textId="77777777" w:rsidR="00D95776" w:rsidRPr="0047613C" w:rsidRDefault="00D95776" w:rsidP="0063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258FA1" w14:textId="77777777" w:rsidR="00D95776" w:rsidRPr="0074334A" w:rsidRDefault="00D95776" w:rsidP="00D95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003CB29" w14:textId="77777777" w:rsidR="00D95776" w:rsidRPr="0047613C" w:rsidRDefault="00D95776" w:rsidP="00D95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13C">
        <w:rPr>
          <w:rFonts w:ascii="Times New Roman" w:hAnsi="Times New Roman" w:cs="Times New Roman"/>
          <w:sz w:val="24"/>
          <w:szCs w:val="24"/>
        </w:rPr>
        <w:t>п.1 Участие в экспозиции-презентации – бесплатное.</w:t>
      </w:r>
    </w:p>
    <w:p w14:paraId="3C95BC29" w14:textId="77777777" w:rsidR="00D95776" w:rsidRPr="0047613C" w:rsidRDefault="00D95776" w:rsidP="00D95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13C">
        <w:rPr>
          <w:rFonts w:ascii="Times New Roman" w:hAnsi="Times New Roman" w:cs="Times New Roman"/>
          <w:sz w:val="24"/>
          <w:szCs w:val="24"/>
        </w:rPr>
        <w:t>п.2 Участники – не резиденты города Москвы уплачивают организационный сбор 15 000 руб. за одно место</w:t>
      </w:r>
      <w:r>
        <w:rPr>
          <w:rFonts w:ascii="Times New Roman" w:hAnsi="Times New Roman" w:cs="Times New Roman"/>
          <w:sz w:val="24"/>
          <w:szCs w:val="24"/>
        </w:rPr>
        <w:t>, при заочной форме участия – 10 000 руб.</w:t>
      </w:r>
    </w:p>
    <w:p w14:paraId="576049AF" w14:textId="77777777" w:rsidR="00D95776" w:rsidRPr="007A73FB" w:rsidRDefault="00D95776" w:rsidP="00D95776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3F7A1C8" w14:textId="77777777" w:rsidR="00D95776" w:rsidRPr="0047613C" w:rsidRDefault="00D95776" w:rsidP="00D9577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7613C">
        <w:rPr>
          <w:rFonts w:ascii="Times New Roman" w:hAnsi="Times New Roman" w:cs="Times New Roman"/>
          <w:b/>
          <w:sz w:val="26"/>
          <w:szCs w:val="26"/>
        </w:rPr>
        <w:t>Руководитель (ФИО, подпись)</w:t>
      </w:r>
    </w:p>
    <w:p w14:paraId="6E063C03" w14:textId="77777777" w:rsidR="00D95776" w:rsidRPr="001247B0" w:rsidRDefault="00D95776" w:rsidP="00D9577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7613C">
        <w:rPr>
          <w:rFonts w:ascii="Times New Roman" w:hAnsi="Times New Roman" w:cs="Times New Roman"/>
          <w:b/>
          <w:sz w:val="26"/>
          <w:szCs w:val="26"/>
        </w:rPr>
        <w:t>м.п</w:t>
      </w:r>
      <w:proofErr w:type="spellEnd"/>
      <w:r w:rsidRPr="0047613C">
        <w:rPr>
          <w:rFonts w:ascii="Times New Roman" w:hAnsi="Times New Roman" w:cs="Times New Roman"/>
          <w:b/>
          <w:sz w:val="26"/>
          <w:szCs w:val="26"/>
        </w:rPr>
        <w:t>.</w:t>
      </w:r>
    </w:p>
    <w:p w14:paraId="34C8A6BA" w14:textId="77777777" w:rsidR="008403CA" w:rsidRDefault="008403CA"/>
    <w:sectPr w:rsidR="008403CA" w:rsidSect="005D0A9A">
      <w:pgSz w:w="11906" w:h="16838"/>
      <w:pgMar w:top="567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76"/>
    <w:rsid w:val="00222B16"/>
    <w:rsid w:val="008403CA"/>
    <w:rsid w:val="00C46148"/>
    <w:rsid w:val="00D9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D362"/>
  <w15:chartTrackingRefBased/>
  <w15:docId w15:val="{FB072502-CFA3-458B-82AE-A119F54F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77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9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@mkp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Н. Леонов</dc:creator>
  <cp:keywords/>
  <dc:description/>
  <cp:lastModifiedBy>Алексей Н. Леонов</cp:lastModifiedBy>
  <cp:revision>1</cp:revision>
  <dcterms:created xsi:type="dcterms:W3CDTF">2025-08-26T13:19:00Z</dcterms:created>
  <dcterms:modified xsi:type="dcterms:W3CDTF">2025-08-26T13:19:00Z</dcterms:modified>
</cp:coreProperties>
</file>