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84" w:rsidRPr="004F1A96" w:rsidRDefault="00B03084" w:rsidP="003B706F">
      <w:pPr>
        <w:rPr>
          <w:b/>
        </w:rPr>
      </w:pPr>
      <w:r w:rsidRPr="00AF27A8">
        <w:rPr>
          <w:b/>
        </w:rPr>
        <w:t>УТВЕРЖДЕН</w:t>
      </w:r>
    </w:p>
    <w:p w:rsidR="00B03084" w:rsidRPr="004F1A96" w:rsidRDefault="009F35C4" w:rsidP="003B706F">
      <w:r w:rsidRPr="004F1A96">
        <w:t>Учредительной Конференцией</w:t>
      </w:r>
    </w:p>
    <w:p w:rsidR="00B03084" w:rsidRPr="004F1A96" w:rsidRDefault="009F35C4" w:rsidP="003B706F">
      <w:r w:rsidRPr="004F1A96">
        <w:t>22 октября 1996г.</w:t>
      </w:r>
    </w:p>
    <w:p w:rsidR="009F35C4" w:rsidRPr="004F1A96" w:rsidRDefault="009F35C4" w:rsidP="003B706F">
      <w:r w:rsidRPr="004F1A96">
        <w:t xml:space="preserve">Изменения и дополнения </w:t>
      </w:r>
    </w:p>
    <w:p w:rsidR="009F35C4" w:rsidRPr="004F1A96" w:rsidRDefault="009F35C4" w:rsidP="003B706F">
      <w:r w:rsidRPr="004F1A96">
        <w:t>утверждены Конференцией</w:t>
      </w:r>
      <w:r w:rsidR="009805F3" w:rsidRPr="004F1A96">
        <w:t xml:space="preserve"> РОНКТД</w:t>
      </w:r>
    </w:p>
    <w:p w:rsidR="009F35C4" w:rsidRPr="004F1A96" w:rsidRDefault="00415F2A" w:rsidP="003B706F">
      <w:r w:rsidRPr="004F1A96">
        <w:t>06</w:t>
      </w:r>
      <w:r w:rsidR="009F35C4" w:rsidRPr="004F1A96">
        <w:t xml:space="preserve"> сентября 2011г.</w:t>
      </w:r>
    </w:p>
    <w:p w:rsidR="003756D5" w:rsidRPr="004F1A96" w:rsidRDefault="003756D5" w:rsidP="003756D5">
      <w:r w:rsidRPr="004F1A96">
        <w:t xml:space="preserve">Изменения и дополнения </w:t>
      </w:r>
    </w:p>
    <w:p w:rsidR="003756D5" w:rsidRPr="004F1A96" w:rsidRDefault="003756D5" w:rsidP="003756D5">
      <w:r w:rsidRPr="004F1A96">
        <w:t>утверждены Конференцией</w:t>
      </w:r>
      <w:r w:rsidR="009805F3" w:rsidRPr="004F1A96">
        <w:t xml:space="preserve"> РОНКТД</w:t>
      </w:r>
    </w:p>
    <w:p w:rsidR="003756D5" w:rsidRPr="004F1A96" w:rsidRDefault="00FF0F0C" w:rsidP="003756D5">
      <w:r>
        <w:t xml:space="preserve">02 марта </w:t>
      </w:r>
      <w:r w:rsidR="003756D5" w:rsidRPr="004F1A96">
        <w:t>20</w:t>
      </w:r>
      <w:r>
        <w:t>20</w:t>
      </w:r>
      <w:r w:rsidR="003756D5" w:rsidRPr="004F1A96">
        <w:t>г.</w:t>
      </w:r>
    </w:p>
    <w:p w:rsidR="00B03084" w:rsidRPr="004F1A96" w:rsidRDefault="00B03084" w:rsidP="003B706F">
      <w:pPr>
        <w:ind w:left="5400"/>
        <w:rPr>
          <w:b/>
        </w:rPr>
      </w:pPr>
    </w:p>
    <w:p w:rsidR="00B03084" w:rsidRPr="004F1A96" w:rsidRDefault="00B03084" w:rsidP="003B706F">
      <w:pPr>
        <w:jc w:val="right"/>
        <w:rPr>
          <w:b/>
        </w:rPr>
      </w:pPr>
    </w:p>
    <w:p w:rsidR="00B03084" w:rsidRPr="004F1A96" w:rsidRDefault="00B03084" w:rsidP="003B706F">
      <w:pPr>
        <w:jc w:val="right"/>
      </w:pPr>
    </w:p>
    <w:p w:rsidR="00B03084" w:rsidRPr="004F1A96" w:rsidRDefault="00B03084" w:rsidP="003B706F">
      <w:pPr>
        <w:jc w:val="right"/>
      </w:pPr>
    </w:p>
    <w:p w:rsidR="00B03084" w:rsidRPr="004F1A96" w:rsidRDefault="00B03084" w:rsidP="003B706F">
      <w:pPr>
        <w:jc w:val="right"/>
      </w:pPr>
    </w:p>
    <w:p w:rsidR="00B03084" w:rsidRPr="004F1A96" w:rsidRDefault="00B03084" w:rsidP="003B706F">
      <w:pPr>
        <w:jc w:val="right"/>
      </w:pPr>
    </w:p>
    <w:p w:rsidR="00B03084" w:rsidRPr="004F1A96" w:rsidRDefault="00B03084" w:rsidP="003B706F">
      <w:pPr>
        <w:jc w:val="right"/>
      </w:pPr>
    </w:p>
    <w:p w:rsidR="00B03084" w:rsidRPr="004F1A96" w:rsidRDefault="00B03084" w:rsidP="003B706F">
      <w:pPr>
        <w:jc w:val="right"/>
      </w:pPr>
    </w:p>
    <w:p w:rsidR="00B03084" w:rsidRPr="004F1A96" w:rsidRDefault="00B03084" w:rsidP="003B706F">
      <w:pPr>
        <w:jc w:val="right"/>
      </w:pPr>
    </w:p>
    <w:p w:rsidR="00B03084" w:rsidRPr="004F1A96" w:rsidRDefault="00B03084" w:rsidP="003B706F">
      <w:pPr>
        <w:jc w:val="right"/>
      </w:pPr>
    </w:p>
    <w:p w:rsidR="00B03084" w:rsidRPr="004F1A96" w:rsidRDefault="00B03084" w:rsidP="003B706F">
      <w:pPr>
        <w:jc w:val="right"/>
      </w:pPr>
    </w:p>
    <w:p w:rsidR="00B03084" w:rsidRPr="004F1A96" w:rsidRDefault="00B03084" w:rsidP="003B706F">
      <w:pPr>
        <w:jc w:val="right"/>
      </w:pPr>
    </w:p>
    <w:p w:rsidR="00B03084" w:rsidRPr="004F1A96" w:rsidRDefault="00B03084" w:rsidP="003B706F">
      <w:pPr>
        <w:jc w:val="right"/>
      </w:pPr>
    </w:p>
    <w:p w:rsidR="00B03084" w:rsidRPr="004F1A96" w:rsidRDefault="00B03084" w:rsidP="003B706F">
      <w:pPr>
        <w:jc w:val="right"/>
      </w:pPr>
    </w:p>
    <w:p w:rsidR="00B03084" w:rsidRPr="004F1A96" w:rsidRDefault="00B03084" w:rsidP="003B706F">
      <w:pPr>
        <w:jc w:val="right"/>
      </w:pPr>
    </w:p>
    <w:p w:rsidR="00B03084" w:rsidRPr="004F1A96" w:rsidRDefault="00B03084" w:rsidP="003B706F">
      <w:pPr>
        <w:jc w:val="right"/>
      </w:pPr>
    </w:p>
    <w:p w:rsidR="00B03084" w:rsidRPr="004F1A96" w:rsidRDefault="00B03084" w:rsidP="003B706F">
      <w:pPr>
        <w:jc w:val="right"/>
      </w:pPr>
    </w:p>
    <w:p w:rsidR="00B03084" w:rsidRPr="004F1A96" w:rsidRDefault="00B03084" w:rsidP="003B706F">
      <w:pPr>
        <w:jc w:val="right"/>
      </w:pPr>
    </w:p>
    <w:p w:rsidR="005512A6" w:rsidRPr="004F1A96" w:rsidRDefault="00B03084" w:rsidP="003B706F">
      <w:pPr>
        <w:jc w:val="center"/>
        <w:rPr>
          <w:b/>
          <w:bCs/>
        </w:rPr>
      </w:pPr>
      <w:r w:rsidRPr="004F1A96">
        <w:rPr>
          <w:b/>
          <w:bCs/>
        </w:rPr>
        <w:t>УСТАВ</w:t>
      </w:r>
    </w:p>
    <w:p w:rsidR="00B03084" w:rsidRPr="004F1A96" w:rsidRDefault="00B03084" w:rsidP="003B706F">
      <w:pPr>
        <w:jc w:val="center"/>
        <w:rPr>
          <w:b/>
          <w:bCs/>
        </w:rPr>
      </w:pPr>
      <w:r w:rsidRPr="004F1A96">
        <w:rPr>
          <w:b/>
          <w:bCs/>
        </w:rPr>
        <w:t xml:space="preserve">ОБЩЕРОССИЙСКОЙ ОБЩЕСТВЕННОЙ ОРГАНИЗАЦИИ </w:t>
      </w:r>
    </w:p>
    <w:p w:rsidR="009F35C4" w:rsidRPr="004F1A96" w:rsidRDefault="00B03084" w:rsidP="003B706F">
      <w:pPr>
        <w:jc w:val="center"/>
        <w:rPr>
          <w:b/>
          <w:bCs/>
        </w:rPr>
      </w:pPr>
      <w:r w:rsidRPr="004F1A96">
        <w:rPr>
          <w:b/>
          <w:bCs/>
        </w:rPr>
        <w:t xml:space="preserve">«РОССИЙСКОЕ ОБЩЕСТВО </w:t>
      </w:r>
      <w:r w:rsidR="009F35C4" w:rsidRPr="004F1A96">
        <w:rPr>
          <w:b/>
          <w:bCs/>
        </w:rPr>
        <w:t xml:space="preserve">ПО НЕРАЗРУШАЮЩЕМУ КОНТРОЛЮ </w:t>
      </w:r>
    </w:p>
    <w:p w:rsidR="00B03084" w:rsidRPr="004F1A96" w:rsidRDefault="009F35C4" w:rsidP="003B706F">
      <w:pPr>
        <w:jc w:val="center"/>
        <w:rPr>
          <w:b/>
          <w:bCs/>
        </w:rPr>
      </w:pPr>
      <w:r w:rsidRPr="004F1A96">
        <w:rPr>
          <w:b/>
          <w:bCs/>
        </w:rPr>
        <w:t>И ТЕХНИЧЕСКОЙ ДИАГНОСТИКЕ</w:t>
      </w:r>
      <w:r w:rsidR="00B03084" w:rsidRPr="004F1A96">
        <w:rPr>
          <w:b/>
          <w:bCs/>
        </w:rPr>
        <w:t>»</w:t>
      </w: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B03084" w:rsidRPr="004F1A96" w:rsidRDefault="00B03084" w:rsidP="003B706F">
      <w:pPr>
        <w:jc w:val="center"/>
      </w:pPr>
    </w:p>
    <w:p w:rsidR="009F35C4" w:rsidRPr="004F1A96" w:rsidRDefault="000F4B3F" w:rsidP="003B706F">
      <w:pPr>
        <w:jc w:val="center"/>
        <w:rPr>
          <w:b/>
          <w:bCs/>
        </w:rPr>
      </w:pPr>
      <w:r w:rsidRPr="004F1A96">
        <w:rPr>
          <w:b/>
          <w:bCs/>
        </w:rPr>
        <w:t>20</w:t>
      </w:r>
      <w:r w:rsidR="00A973B5">
        <w:rPr>
          <w:b/>
          <w:bCs/>
        </w:rPr>
        <w:t>20</w:t>
      </w:r>
      <w:r w:rsidR="00AF27A8" w:rsidRPr="004F1A96">
        <w:rPr>
          <w:b/>
          <w:bCs/>
        </w:rPr>
        <w:t xml:space="preserve"> </w:t>
      </w:r>
      <w:r w:rsidR="00B03084" w:rsidRPr="004F1A96">
        <w:rPr>
          <w:b/>
          <w:bCs/>
        </w:rPr>
        <w:t>г</w:t>
      </w:r>
      <w:r w:rsidR="00AF27A8" w:rsidRPr="004F1A96">
        <w:rPr>
          <w:b/>
          <w:bCs/>
        </w:rPr>
        <w:t>од</w:t>
      </w:r>
    </w:p>
    <w:p w:rsidR="00B03084" w:rsidRPr="004F1A96" w:rsidRDefault="00B03084" w:rsidP="00BD275B">
      <w:pPr>
        <w:jc w:val="center"/>
        <w:rPr>
          <w:b/>
          <w:bCs/>
        </w:rPr>
      </w:pPr>
      <w:r w:rsidRPr="004F1A96">
        <w:rPr>
          <w:b/>
          <w:bCs/>
        </w:rPr>
        <w:lastRenderedPageBreak/>
        <w:t>1. Общие положения</w:t>
      </w:r>
    </w:p>
    <w:p w:rsidR="00867100" w:rsidRPr="004F1A96" w:rsidRDefault="00867100" w:rsidP="003B706F">
      <w:pPr>
        <w:ind w:firstLine="709"/>
        <w:jc w:val="both"/>
      </w:pPr>
    </w:p>
    <w:p w:rsidR="00B03084" w:rsidRPr="004F1A96" w:rsidRDefault="00B03084" w:rsidP="003B706F">
      <w:pPr>
        <w:ind w:firstLine="709"/>
        <w:jc w:val="both"/>
      </w:pPr>
      <w:r w:rsidRPr="004F1A96">
        <w:t>1.1. Общероссийская общественная организация «Р</w:t>
      </w:r>
      <w:r w:rsidR="009F35C4" w:rsidRPr="004F1A96">
        <w:t>ОССИЙСКОЕ ОБЩЕСТВО ПО НЕРАЗРУШАЮЩЕМУ КОНТРОЛЮ И ТЕХНИЧЕСКОЙ ДИАГНОСТИКЕ</w:t>
      </w:r>
      <w:r w:rsidRPr="004F1A96">
        <w:t xml:space="preserve">», далее </w:t>
      </w:r>
      <w:r w:rsidR="009F35C4" w:rsidRPr="004F1A96">
        <w:t xml:space="preserve">по тексту </w:t>
      </w:r>
      <w:r w:rsidRPr="004F1A96">
        <w:t>именуемая «О</w:t>
      </w:r>
      <w:r w:rsidR="00B738B1" w:rsidRPr="004F1A96">
        <w:t>рганизация</w:t>
      </w:r>
      <w:r w:rsidRPr="004F1A96">
        <w:t>», является основанн</w:t>
      </w:r>
      <w:r w:rsidR="00B738B1" w:rsidRPr="004F1A96">
        <w:t>ым</w:t>
      </w:r>
      <w:r w:rsidRPr="004F1A96">
        <w:t xml:space="preserve"> на членстве </w:t>
      </w:r>
      <w:r w:rsidR="00B738B1" w:rsidRPr="004F1A96">
        <w:t>общественным объединением</w:t>
      </w:r>
      <w:r w:rsidRPr="004F1A96">
        <w:t xml:space="preserve">. </w:t>
      </w:r>
    </w:p>
    <w:p w:rsidR="00AF27A8" w:rsidRPr="004F1A96" w:rsidRDefault="00AF27A8" w:rsidP="003B706F">
      <w:pPr>
        <w:ind w:firstLine="709"/>
        <w:jc w:val="both"/>
      </w:pPr>
    </w:p>
    <w:p w:rsidR="00B738B1" w:rsidRPr="004F1A96" w:rsidRDefault="00B738B1" w:rsidP="003B706F">
      <w:pPr>
        <w:ind w:firstLine="709"/>
        <w:jc w:val="both"/>
      </w:pPr>
      <w:r w:rsidRPr="004F1A96">
        <w:t>1.2. Деятельность Организации основывается на принципах добровольности, равноправия, самоуправления и законности.</w:t>
      </w:r>
    </w:p>
    <w:p w:rsidR="00F5291A" w:rsidRPr="004F1A96" w:rsidRDefault="00F5291A" w:rsidP="00F5291A">
      <w:pPr>
        <w:ind w:firstLine="720"/>
        <w:jc w:val="both"/>
      </w:pPr>
      <w:r w:rsidRPr="004F1A96">
        <w:t>К основным принципам деятельности Организации относятся:</w:t>
      </w:r>
    </w:p>
    <w:p w:rsidR="00F5291A" w:rsidRPr="004F1A96" w:rsidRDefault="00F5291A" w:rsidP="00F5291A">
      <w:pPr>
        <w:ind w:firstLine="720"/>
        <w:jc w:val="both"/>
      </w:pPr>
      <w:r w:rsidRPr="004F1A96">
        <w:t>а) уважение интересов, достоинства и мнения каждого члена Организации;</w:t>
      </w:r>
    </w:p>
    <w:p w:rsidR="00F5291A" w:rsidRPr="004F1A96" w:rsidRDefault="00F5291A" w:rsidP="00F5291A">
      <w:pPr>
        <w:jc w:val="both"/>
      </w:pPr>
      <w:r w:rsidRPr="004F1A96">
        <w:tab/>
        <w:t>б) коллективность в работе, коллегиальность в принятии решений, взаимная и личная ответственность за выполнение принятых решений Организации;</w:t>
      </w:r>
    </w:p>
    <w:p w:rsidR="00F5291A" w:rsidRPr="004F1A96" w:rsidRDefault="00F5291A" w:rsidP="00F5291A">
      <w:pPr>
        <w:jc w:val="both"/>
      </w:pPr>
      <w:r w:rsidRPr="004F1A96">
        <w:tab/>
        <w:t xml:space="preserve">в) выборность руководящих и контрольно-ревизионных органов Организации, руководящих и контрольно-ревизионных органов </w:t>
      </w:r>
      <w:r w:rsidR="003405AF" w:rsidRPr="004F1A96">
        <w:t>Р</w:t>
      </w:r>
      <w:r w:rsidRPr="004F1A96">
        <w:t>егиональн</w:t>
      </w:r>
      <w:r w:rsidR="003405AF" w:rsidRPr="004F1A96">
        <w:t xml:space="preserve">ых </w:t>
      </w:r>
      <w:r w:rsidRPr="004F1A96">
        <w:t>отделений Организации;</w:t>
      </w:r>
    </w:p>
    <w:p w:rsidR="00F5291A" w:rsidRPr="004F1A96" w:rsidRDefault="00F5291A" w:rsidP="00F5291A">
      <w:pPr>
        <w:jc w:val="both"/>
      </w:pPr>
      <w:r w:rsidRPr="004F1A96">
        <w:tab/>
        <w:t>г) периодическая отчетность выборных органов перед Организацией и информирование о своей деятельности вышестоящих органов;</w:t>
      </w:r>
    </w:p>
    <w:p w:rsidR="00F5291A" w:rsidRPr="004F1A96" w:rsidRDefault="00F5291A" w:rsidP="00F5291A">
      <w:pPr>
        <w:jc w:val="both"/>
      </w:pPr>
      <w:r w:rsidRPr="004F1A96">
        <w:tab/>
        <w:t>д) свобода дискуссий, полная гласность в работе всех органов Организации;</w:t>
      </w:r>
    </w:p>
    <w:p w:rsidR="00F5291A" w:rsidRPr="004F1A96" w:rsidRDefault="00F5291A" w:rsidP="00F5291A">
      <w:pPr>
        <w:jc w:val="both"/>
      </w:pPr>
      <w:r w:rsidRPr="004F1A96">
        <w:tab/>
        <w:t>е) обязательность выполнения решений вышестоящего выборного органа Организации для нижестоящего, если эти решения приняты им в пределах установленных полномочий.</w:t>
      </w:r>
    </w:p>
    <w:p w:rsidR="00AF27A8" w:rsidRPr="004F1A96" w:rsidRDefault="00AF27A8" w:rsidP="003B706F">
      <w:pPr>
        <w:ind w:firstLine="709"/>
        <w:jc w:val="both"/>
      </w:pPr>
    </w:p>
    <w:p w:rsidR="00B738B1" w:rsidRPr="004F1A96" w:rsidRDefault="00B738B1" w:rsidP="003B706F">
      <w:pPr>
        <w:ind w:firstLine="709"/>
        <w:jc w:val="both"/>
      </w:pPr>
      <w:r w:rsidRPr="004F1A96">
        <w:t xml:space="preserve">1.3. Организация создана и осуществляет свою деятельность в соответствии с Конституцией Российской Федерации, </w:t>
      </w:r>
      <w:r w:rsidR="00867100" w:rsidRPr="004F1A96">
        <w:t xml:space="preserve">Федеральным законом </w:t>
      </w:r>
      <w:r w:rsidR="00AF27A8" w:rsidRPr="004F1A96">
        <w:t>от 19.05.1995г</w:t>
      </w:r>
      <w:r w:rsidR="003902AF" w:rsidRPr="004F1A96">
        <w:t>. № 82-ФЗ</w:t>
      </w:r>
      <w:r w:rsidR="00AF27A8" w:rsidRPr="004F1A96">
        <w:t xml:space="preserve"> </w:t>
      </w:r>
      <w:r w:rsidR="00867100" w:rsidRPr="004F1A96">
        <w:t xml:space="preserve">«Об общественных объединениях», </w:t>
      </w:r>
      <w:r w:rsidRPr="004F1A96">
        <w:t>действующим законодательством</w:t>
      </w:r>
      <w:r w:rsidR="0066228C" w:rsidRPr="004F1A96">
        <w:rPr>
          <w:spacing w:val="-2"/>
        </w:rPr>
        <w:t xml:space="preserve"> Российской Федерации</w:t>
      </w:r>
      <w:r w:rsidR="00487564" w:rsidRPr="004F1A96">
        <w:t>,</w:t>
      </w:r>
      <w:r w:rsidRPr="004F1A96">
        <w:t xml:space="preserve"> настоящим </w:t>
      </w:r>
      <w:r w:rsidR="00487564" w:rsidRPr="004F1A96">
        <w:t>У</w:t>
      </w:r>
      <w:r w:rsidRPr="004F1A96">
        <w:t>ставом</w:t>
      </w:r>
      <w:r w:rsidR="00487564" w:rsidRPr="004F1A96">
        <w:t xml:space="preserve"> и принимаемыми в соответствии с ним локальными нормативными актами Организации</w:t>
      </w:r>
      <w:r w:rsidRPr="004F1A96">
        <w:t>.</w:t>
      </w:r>
    </w:p>
    <w:p w:rsidR="00AF27A8" w:rsidRPr="004F1A96" w:rsidRDefault="00AF27A8" w:rsidP="003B706F">
      <w:pPr>
        <w:ind w:firstLine="709"/>
        <w:jc w:val="both"/>
        <w:rPr>
          <w:spacing w:val="-2"/>
        </w:rPr>
      </w:pPr>
    </w:p>
    <w:p w:rsidR="00B03084" w:rsidRPr="004F1A96" w:rsidRDefault="00B03084" w:rsidP="003B706F">
      <w:pPr>
        <w:ind w:firstLine="709"/>
        <w:jc w:val="both"/>
      </w:pPr>
      <w:r w:rsidRPr="004F1A96">
        <w:rPr>
          <w:spacing w:val="-2"/>
        </w:rPr>
        <w:t>1.</w:t>
      </w:r>
      <w:r w:rsidR="00AF27A8" w:rsidRPr="004F1A96">
        <w:rPr>
          <w:spacing w:val="-2"/>
        </w:rPr>
        <w:t>4</w:t>
      </w:r>
      <w:r w:rsidRPr="004F1A96">
        <w:rPr>
          <w:spacing w:val="-2"/>
        </w:rPr>
        <w:t>. О</w:t>
      </w:r>
      <w:r w:rsidR="00487564" w:rsidRPr="004F1A96">
        <w:rPr>
          <w:spacing w:val="-2"/>
        </w:rPr>
        <w:t xml:space="preserve">рганизация </w:t>
      </w:r>
      <w:r w:rsidRPr="004F1A96">
        <w:rPr>
          <w:spacing w:val="-2"/>
        </w:rPr>
        <w:t xml:space="preserve">действует с </w:t>
      </w:r>
      <w:r w:rsidR="00487564" w:rsidRPr="004F1A96">
        <w:rPr>
          <w:spacing w:val="-2"/>
        </w:rPr>
        <w:t xml:space="preserve">22 октября 1996 года – даты </w:t>
      </w:r>
      <w:r w:rsidRPr="004F1A96">
        <w:rPr>
          <w:spacing w:val="-2"/>
        </w:rPr>
        <w:t xml:space="preserve">принятия на </w:t>
      </w:r>
      <w:r w:rsidR="00487564" w:rsidRPr="004F1A96">
        <w:rPr>
          <w:spacing w:val="-2"/>
        </w:rPr>
        <w:t xml:space="preserve">Учредительной </w:t>
      </w:r>
      <w:r w:rsidRPr="004F1A96">
        <w:rPr>
          <w:spacing w:val="-2"/>
        </w:rPr>
        <w:t xml:space="preserve">Конференции решения о создании </w:t>
      </w:r>
      <w:r w:rsidR="00487564" w:rsidRPr="004F1A96">
        <w:rPr>
          <w:spacing w:val="-2"/>
        </w:rPr>
        <w:t>Организации.</w:t>
      </w:r>
      <w:r w:rsidRPr="004F1A96">
        <w:rPr>
          <w:spacing w:val="-2"/>
        </w:rPr>
        <w:t xml:space="preserve"> </w:t>
      </w:r>
    </w:p>
    <w:p w:rsidR="00487564" w:rsidRPr="004F1A96" w:rsidRDefault="00B03084" w:rsidP="003B706F">
      <w:pPr>
        <w:ind w:firstLine="709"/>
        <w:jc w:val="both"/>
      </w:pPr>
      <w:r w:rsidRPr="004F1A96">
        <w:t>О</w:t>
      </w:r>
      <w:r w:rsidR="00487564" w:rsidRPr="004F1A96">
        <w:t xml:space="preserve">рганизация </w:t>
      </w:r>
      <w:r w:rsidRPr="004F1A96">
        <w:t xml:space="preserve">является юридическим лицом с </w:t>
      </w:r>
      <w:r w:rsidR="00C03B21" w:rsidRPr="004F1A96">
        <w:t>15 ноября 1996</w:t>
      </w:r>
      <w:r w:rsidR="00487564" w:rsidRPr="004F1A96">
        <w:t xml:space="preserve"> года – даты ее</w:t>
      </w:r>
      <w:r w:rsidRPr="004F1A96">
        <w:t xml:space="preserve"> государственной регистрации</w:t>
      </w:r>
      <w:r w:rsidR="00487564" w:rsidRPr="004F1A96">
        <w:t xml:space="preserve"> </w:t>
      </w:r>
      <w:r w:rsidR="00C03B21" w:rsidRPr="004F1A96">
        <w:t>Министерством юстиции Российской Федерации.</w:t>
      </w:r>
      <w:r w:rsidRPr="004F1A96">
        <w:t xml:space="preserve"> </w:t>
      </w:r>
    </w:p>
    <w:p w:rsidR="00B03084" w:rsidRPr="004F1A96" w:rsidRDefault="00487564" w:rsidP="003B706F">
      <w:pPr>
        <w:ind w:firstLine="709"/>
        <w:jc w:val="both"/>
      </w:pPr>
      <w:r w:rsidRPr="004F1A96">
        <w:t xml:space="preserve">Организация </w:t>
      </w:r>
      <w:r w:rsidR="00B03084" w:rsidRPr="004F1A96">
        <w:t xml:space="preserve">от своего имени вступает в гражданские правоотношения, может приобретать имущественные права и нести обязанности, быть истцом и ответчиком в судах, обладает правом собственности на имущество, имеет самостоятельный баланс, расчетные и иные счета в банках в российской и иностранной валюте, </w:t>
      </w:r>
      <w:r w:rsidRPr="004F1A96">
        <w:t xml:space="preserve">круглую </w:t>
      </w:r>
      <w:r w:rsidR="00B03084" w:rsidRPr="004F1A96">
        <w:t>печать со своим полным наименованием на русском языке и с использованием по центру печати эмблемы (</w:t>
      </w:r>
      <w:r w:rsidR="000F4B3F" w:rsidRPr="004F1A96">
        <w:t>выполненной в виде окружности, верхняя половина которой рассечена координатной сеткой; на сетку сплошным массивом нанесен контур Российской Федерации, нижняя половина окружности имеет темный тон, на который большими буквами нанесена надпись «РОНКТД» - сокращенное наименование Организации)</w:t>
      </w:r>
      <w:r w:rsidR="00B03084" w:rsidRPr="004F1A96">
        <w:t xml:space="preserve">, штамп, </w:t>
      </w:r>
      <w:r w:rsidRPr="004F1A96">
        <w:t xml:space="preserve">эмблему, </w:t>
      </w:r>
      <w:r w:rsidR="00B03084" w:rsidRPr="004F1A96">
        <w:t xml:space="preserve">бланки и другие </w:t>
      </w:r>
      <w:r w:rsidRPr="004F1A96">
        <w:t>средства визуальной идентификации</w:t>
      </w:r>
      <w:r w:rsidR="00B03084" w:rsidRPr="004F1A96">
        <w:t xml:space="preserve">. </w:t>
      </w:r>
    </w:p>
    <w:p w:rsidR="00AF27A8" w:rsidRPr="004F1A96" w:rsidRDefault="00AF27A8" w:rsidP="003B706F">
      <w:pPr>
        <w:ind w:firstLine="709"/>
        <w:jc w:val="both"/>
      </w:pPr>
    </w:p>
    <w:p w:rsidR="00B738B1" w:rsidRPr="004F1A96" w:rsidRDefault="00B738B1" w:rsidP="003B706F">
      <w:pPr>
        <w:ind w:firstLine="709"/>
        <w:jc w:val="both"/>
      </w:pPr>
      <w:r w:rsidRPr="004F1A96">
        <w:t>1.</w:t>
      </w:r>
      <w:r w:rsidR="00AF27A8" w:rsidRPr="004F1A96">
        <w:t>5</w:t>
      </w:r>
      <w:r w:rsidRPr="004F1A96">
        <w:t>. Официальное наименование О</w:t>
      </w:r>
      <w:r w:rsidR="00DF5AFA" w:rsidRPr="004F1A96">
        <w:t>рганизации</w:t>
      </w:r>
      <w:r w:rsidRPr="004F1A96">
        <w:t>:</w:t>
      </w:r>
    </w:p>
    <w:p w:rsidR="00B738B1" w:rsidRPr="004F1A96" w:rsidRDefault="0094316F" w:rsidP="003B706F">
      <w:pPr>
        <w:ind w:firstLine="709"/>
        <w:jc w:val="both"/>
      </w:pPr>
      <w:r>
        <w:t>1.5.1. П</w:t>
      </w:r>
      <w:r w:rsidR="00487564" w:rsidRPr="004F1A96">
        <w:t xml:space="preserve">олное </w:t>
      </w:r>
      <w:r w:rsidR="00B738B1" w:rsidRPr="004F1A96">
        <w:t>на русском языке: Общероссийская общественная организация «</w:t>
      </w:r>
      <w:r w:rsidR="00867100" w:rsidRPr="004F1A96">
        <w:t>РОССИЙСКОЕ ОБЩЕСТВО ПО НЕРАЗРУШАЮЩЕМУ КОНТРОЛЮ И ТЕХНИЧЕСКОЙ ДИАГНОСТИКЕ</w:t>
      </w:r>
      <w:r w:rsidR="00B738B1" w:rsidRPr="004F1A96">
        <w:t xml:space="preserve">»; </w:t>
      </w:r>
    </w:p>
    <w:p w:rsidR="00867100" w:rsidRPr="004F1A96" w:rsidRDefault="0094316F" w:rsidP="003B706F">
      <w:pPr>
        <w:ind w:firstLine="709"/>
        <w:jc w:val="both"/>
      </w:pPr>
      <w:r>
        <w:t>1.5.2.</w:t>
      </w:r>
      <w:r w:rsidR="00867100" w:rsidRPr="004F1A96">
        <w:t xml:space="preserve"> </w:t>
      </w:r>
      <w:r>
        <w:t>С</w:t>
      </w:r>
      <w:r w:rsidR="00867100" w:rsidRPr="004F1A96">
        <w:t>окращенное на русском языке: РОНКТД;</w:t>
      </w:r>
    </w:p>
    <w:p w:rsidR="00B738B1" w:rsidRPr="004F1A96" w:rsidRDefault="0094316F" w:rsidP="003B706F">
      <w:pPr>
        <w:ind w:firstLine="709"/>
        <w:jc w:val="both"/>
        <w:rPr>
          <w:lang w:val="en-US"/>
        </w:rPr>
      </w:pPr>
      <w:r w:rsidRPr="0094316F">
        <w:rPr>
          <w:lang w:val="en-US"/>
        </w:rPr>
        <w:t xml:space="preserve">1.5.3. </w:t>
      </w:r>
      <w:r>
        <w:t>П</w:t>
      </w:r>
      <w:r w:rsidR="005641C3" w:rsidRPr="004F1A96">
        <w:t>олное</w:t>
      </w:r>
      <w:r w:rsidR="005641C3" w:rsidRPr="0094316F">
        <w:rPr>
          <w:lang w:val="en-US"/>
        </w:rPr>
        <w:t xml:space="preserve"> </w:t>
      </w:r>
      <w:r w:rsidR="00867100" w:rsidRPr="004F1A96">
        <w:t>на</w:t>
      </w:r>
      <w:r w:rsidR="00867100" w:rsidRPr="0094316F">
        <w:rPr>
          <w:lang w:val="en-US"/>
        </w:rPr>
        <w:t xml:space="preserve"> </w:t>
      </w:r>
      <w:r w:rsidR="00B738B1" w:rsidRPr="004F1A96">
        <w:t>английском</w:t>
      </w:r>
      <w:r w:rsidR="00B738B1" w:rsidRPr="0094316F">
        <w:rPr>
          <w:lang w:val="en-US"/>
        </w:rPr>
        <w:t xml:space="preserve"> </w:t>
      </w:r>
      <w:r w:rsidR="00B738B1" w:rsidRPr="004F1A96">
        <w:t>языке</w:t>
      </w:r>
      <w:r w:rsidR="00B738B1" w:rsidRPr="0094316F">
        <w:rPr>
          <w:lang w:val="en-US"/>
        </w:rPr>
        <w:t xml:space="preserve">: </w:t>
      </w:r>
      <w:r w:rsidR="005641C3" w:rsidRPr="004F1A96">
        <w:rPr>
          <w:lang w:val="en-US"/>
        </w:rPr>
        <w:t>THE</w:t>
      </w:r>
      <w:r w:rsidR="005641C3" w:rsidRPr="0094316F">
        <w:rPr>
          <w:lang w:val="en-US"/>
        </w:rPr>
        <w:t xml:space="preserve"> </w:t>
      </w:r>
      <w:r w:rsidR="005641C3" w:rsidRPr="004F1A96">
        <w:rPr>
          <w:lang w:val="en-US"/>
        </w:rPr>
        <w:t>RUSSIAN</w:t>
      </w:r>
      <w:r w:rsidR="005641C3" w:rsidRPr="0094316F">
        <w:rPr>
          <w:lang w:val="en-US"/>
        </w:rPr>
        <w:t xml:space="preserve"> </w:t>
      </w:r>
      <w:r w:rsidR="005641C3" w:rsidRPr="004F1A96">
        <w:rPr>
          <w:lang w:val="en-US"/>
        </w:rPr>
        <w:t>SOCIETY</w:t>
      </w:r>
      <w:r w:rsidR="005641C3" w:rsidRPr="0094316F">
        <w:rPr>
          <w:lang w:val="en-US"/>
        </w:rPr>
        <w:t xml:space="preserve"> </w:t>
      </w:r>
      <w:r w:rsidR="005641C3" w:rsidRPr="004F1A96">
        <w:rPr>
          <w:lang w:val="en-US"/>
        </w:rPr>
        <w:t>FOR</w:t>
      </w:r>
      <w:r w:rsidR="005641C3" w:rsidRPr="0094316F">
        <w:rPr>
          <w:lang w:val="en-US"/>
        </w:rPr>
        <w:t xml:space="preserve"> </w:t>
      </w:r>
      <w:r w:rsidR="005641C3" w:rsidRPr="004F1A96">
        <w:rPr>
          <w:lang w:val="en-US"/>
        </w:rPr>
        <w:t>NON</w:t>
      </w:r>
      <w:r w:rsidR="005641C3" w:rsidRPr="0094316F">
        <w:rPr>
          <w:lang w:val="en-US"/>
        </w:rPr>
        <w:t>-</w:t>
      </w:r>
      <w:r w:rsidR="005641C3" w:rsidRPr="004F1A96">
        <w:rPr>
          <w:lang w:val="en-US"/>
        </w:rPr>
        <w:t>DESTRUCTIVE</w:t>
      </w:r>
      <w:r w:rsidR="005641C3" w:rsidRPr="0094316F">
        <w:rPr>
          <w:lang w:val="en-US"/>
        </w:rPr>
        <w:t xml:space="preserve"> </w:t>
      </w:r>
      <w:r w:rsidR="005641C3" w:rsidRPr="004F1A96">
        <w:rPr>
          <w:lang w:val="en-US"/>
        </w:rPr>
        <w:t>TESTING</w:t>
      </w:r>
      <w:r w:rsidR="005641C3" w:rsidRPr="0094316F">
        <w:rPr>
          <w:lang w:val="en-US"/>
        </w:rPr>
        <w:t xml:space="preserve"> </w:t>
      </w:r>
      <w:r w:rsidR="005641C3" w:rsidRPr="004F1A96">
        <w:rPr>
          <w:lang w:val="en-US"/>
        </w:rPr>
        <w:t>AND</w:t>
      </w:r>
      <w:r w:rsidR="005641C3" w:rsidRPr="0094316F">
        <w:rPr>
          <w:lang w:val="en-US"/>
        </w:rPr>
        <w:t xml:space="preserve"> </w:t>
      </w:r>
      <w:r w:rsidR="005641C3" w:rsidRPr="004F1A96">
        <w:rPr>
          <w:lang w:val="en-US"/>
        </w:rPr>
        <w:t>TECHNICAL DIAGNOSTICS;</w:t>
      </w:r>
    </w:p>
    <w:p w:rsidR="005641C3" w:rsidRPr="004F1A96" w:rsidRDefault="0094316F" w:rsidP="005641C3">
      <w:pPr>
        <w:ind w:firstLine="709"/>
        <w:jc w:val="both"/>
      </w:pPr>
      <w:r>
        <w:t>1.5.4. С</w:t>
      </w:r>
      <w:r w:rsidR="005641C3" w:rsidRPr="004F1A96">
        <w:t xml:space="preserve">окращенное на английском языке: </w:t>
      </w:r>
      <w:r w:rsidR="005641C3" w:rsidRPr="004F1A96">
        <w:rPr>
          <w:lang w:val="en-US"/>
        </w:rPr>
        <w:t>RSNTTD</w:t>
      </w:r>
      <w:r w:rsidR="005641C3" w:rsidRPr="004F1A96">
        <w:t xml:space="preserve">. </w:t>
      </w:r>
    </w:p>
    <w:p w:rsidR="00264E80" w:rsidRPr="004F1A96" w:rsidRDefault="00264E80" w:rsidP="003B706F">
      <w:pPr>
        <w:ind w:firstLine="709"/>
        <w:jc w:val="both"/>
      </w:pPr>
    </w:p>
    <w:p w:rsidR="00B738B1" w:rsidRPr="004F1A96" w:rsidRDefault="00B738B1" w:rsidP="003B706F">
      <w:pPr>
        <w:ind w:firstLine="709"/>
        <w:jc w:val="both"/>
      </w:pPr>
      <w:r w:rsidRPr="004F1A96">
        <w:t>1.</w:t>
      </w:r>
      <w:r w:rsidR="00AF27A8" w:rsidRPr="004F1A96">
        <w:t>6</w:t>
      </w:r>
      <w:r w:rsidRPr="004F1A96">
        <w:t xml:space="preserve">. Место нахождения </w:t>
      </w:r>
      <w:r w:rsidR="005D48E6" w:rsidRPr="004F1A96">
        <w:t xml:space="preserve">постоянно действующего руководящего органа </w:t>
      </w:r>
      <w:r w:rsidRPr="004F1A96">
        <w:t>О</w:t>
      </w:r>
      <w:r w:rsidR="00867100" w:rsidRPr="004F1A96">
        <w:t>рганизации</w:t>
      </w:r>
      <w:r w:rsidRPr="004F1A96">
        <w:t>: Росси</w:t>
      </w:r>
      <w:r w:rsidR="00867100" w:rsidRPr="004F1A96">
        <w:t>я</w:t>
      </w:r>
      <w:r w:rsidRPr="004F1A96">
        <w:t xml:space="preserve">, </w:t>
      </w:r>
      <w:r w:rsidR="00867100" w:rsidRPr="004F1A96">
        <w:t xml:space="preserve">119048, </w:t>
      </w:r>
      <w:proofErr w:type="spellStart"/>
      <w:r w:rsidRPr="004F1A96">
        <w:t>г.Москва</w:t>
      </w:r>
      <w:proofErr w:type="spellEnd"/>
      <w:r w:rsidRPr="004F1A96">
        <w:t xml:space="preserve">, </w:t>
      </w:r>
      <w:proofErr w:type="spellStart"/>
      <w:r w:rsidR="00867100" w:rsidRPr="004F1A96">
        <w:t>ул.Усачева</w:t>
      </w:r>
      <w:proofErr w:type="spellEnd"/>
      <w:r w:rsidR="00867100" w:rsidRPr="004F1A96">
        <w:t>, д.35, стр.1.</w:t>
      </w:r>
      <w:r w:rsidRPr="004F1A96">
        <w:t xml:space="preserve"> </w:t>
      </w:r>
    </w:p>
    <w:p w:rsidR="00AF27A8" w:rsidRPr="004F1A96" w:rsidRDefault="00AF27A8" w:rsidP="003B706F">
      <w:pPr>
        <w:ind w:firstLine="709"/>
        <w:jc w:val="both"/>
      </w:pPr>
    </w:p>
    <w:p w:rsidR="00B738B1" w:rsidRPr="004F1A96" w:rsidRDefault="00B738B1" w:rsidP="003B706F">
      <w:pPr>
        <w:ind w:firstLine="709"/>
        <w:jc w:val="both"/>
      </w:pPr>
      <w:r w:rsidRPr="004F1A96">
        <w:t>1.</w:t>
      </w:r>
      <w:r w:rsidR="00AF27A8" w:rsidRPr="004F1A96">
        <w:t>7</w:t>
      </w:r>
      <w:r w:rsidRPr="004F1A96">
        <w:t>. О</w:t>
      </w:r>
      <w:r w:rsidR="00867100" w:rsidRPr="004F1A96">
        <w:t>рганизация</w:t>
      </w:r>
      <w:r w:rsidRPr="004F1A96">
        <w:t xml:space="preserve"> является общероссийск</w:t>
      </w:r>
      <w:r w:rsidR="00867100" w:rsidRPr="004F1A96">
        <w:t>ой</w:t>
      </w:r>
      <w:r w:rsidRPr="004F1A96">
        <w:t xml:space="preserve">,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— </w:t>
      </w:r>
      <w:r w:rsidR="003405AF" w:rsidRPr="004F1A96">
        <w:t>Р</w:t>
      </w:r>
      <w:r w:rsidRPr="004F1A96">
        <w:t>егиональные отделения О</w:t>
      </w:r>
      <w:r w:rsidR="00867100" w:rsidRPr="004F1A96">
        <w:t>рганизации</w:t>
      </w:r>
      <w:r w:rsidRPr="004F1A96">
        <w:t xml:space="preserve">. </w:t>
      </w:r>
    </w:p>
    <w:p w:rsidR="00264E80" w:rsidRPr="004F1A96" w:rsidRDefault="00264E80" w:rsidP="003B706F">
      <w:pPr>
        <w:ind w:firstLine="709"/>
        <w:jc w:val="both"/>
      </w:pPr>
    </w:p>
    <w:p w:rsidR="00867100" w:rsidRPr="004F1A96" w:rsidRDefault="00867100" w:rsidP="003B706F">
      <w:pPr>
        <w:ind w:firstLine="709"/>
        <w:jc w:val="both"/>
        <w:rPr>
          <w:lang w:eastAsia="ru-RU"/>
        </w:rPr>
      </w:pPr>
      <w:r w:rsidRPr="004F1A96">
        <w:t>1.</w:t>
      </w:r>
      <w:r w:rsidR="00AF27A8" w:rsidRPr="004F1A96">
        <w:t>8</w:t>
      </w:r>
      <w:r w:rsidRPr="004F1A96">
        <w:t xml:space="preserve">. </w:t>
      </w:r>
      <w:r w:rsidRPr="004F1A96">
        <w:rPr>
          <w:lang w:eastAsia="ru-RU"/>
        </w:rPr>
        <w:t>Деятельность Организации является гласной, а информация о ее учредительных и программных документах – общедоступной.</w:t>
      </w:r>
    </w:p>
    <w:p w:rsidR="00264E80" w:rsidRPr="004F1A96" w:rsidRDefault="00264E80" w:rsidP="003B706F">
      <w:pPr>
        <w:ind w:firstLine="709"/>
        <w:jc w:val="both"/>
      </w:pPr>
    </w:p>
    <w:p w:rsidR="00264E80" w:rsidRPr="004F1A96" w:rsidRDefault="00B03084" w:rsidP="003B706F">
      <w:pPr>
        <w:ind w:firstLine="709"/>
        <w:jc w:val="both"/>
      </w:pPr>
      <w:r w:rsidRPr="004F1A96">
        <w:t>1.</w:t>
      </w:r>
      <w:r w:rsidR="00AF27A8" w:rsidRPr="004F1A96">
        <w:t>9</w:t>
      </w:r>
      <w:r w:rsidRPr="004F1A96">
        <w:t>. Вмешательство государственных органов и должностных лиц в деятельность О</w:t>
      </w:r>
      <w:r w:rsidR="00DF5AFA" w:rsidRPr="004F1A96">
        <w:t>рганизации</w:t>
      </w:r>
      <w:r w:rsidRPr="004F1A96">
        <w:t>, равно как и вмешательство О</w:t>
      </w:r>
      <w:r w:rsidR="00DF5AFA" w:rsidRPr="004F1A96">
        <w:t>рганизации</w:t>
      </w:r>
      <w:r w:rsidRPr="004F1A96">
        <w:t xml:space="preserve"> в деятельность государственных органов и должностных лиц, не допускается, кроме случаев, предусмотренных законом.</w:t>
      </w:r>
    </w:p>
    <w:p w:rsidR="00264E80" w:rsidRPr="004F1A96" w:rsidRDefault="00264E80" w:rsidP="003B706F">
      <w:pPr>
        <w:ind w:firstLine="709"/>
        <w:jc w:val="both"/>
      </w:pPr>
    </w:p>
    <w:p w:rsidR="00D6421C" w:rsidRPr="004F1A96" w:rsidRDefault="00D6421C" w:rsidP="003B706F">
      <w:pPr>
        <w:ind w:firstLine="709"/>
        <w:jc w:val="both"/>
      </w:pPr>
      <w:r w:rsidRPr="004F1A96">
        <w:t>1.1</w:t>
      </w:r>
      <w:r w:rsidR="00AF27A8" w:rsidRPr="004F1A96">
        <w:t>0</w:t>
      </w:r>
      <w:r w:rsidRPr="004F1A96">
        <w:t>. Печатным изданием Организации является Научно-технический журнал «</w:t>
      </w:r>
      <w:proofErr w:type="spellStart"/>
      <w:r w:rsidRPr="004F1A96">
        <w:t>Контроль.Диагностика</w:t>
      </w:r>
      <w:proofErr w:type="spellEnd"/>
      <w:r w:rsidRPr="004F1A96">
        <w:t xml:space="preserve">» (Свидетельство о регистрации </w:t>
      </w:r>
      <w:r w:rsidR="0059727E" w:rsidRPr="004F1A96">
        <w:t xml:space="preserve">СМИ: </w:t>
      </w:r>
      <w:r w:rsidRPr="004F1A96">
        <w:t>ПИ № ФС77-</w:t>
      </w:r>
      <w:r w:rsidR="004838F3" w:rsidRPr="004F1A96">
        <w:t>46328</w:t>
      </w:r>
      <w:r w:rsidRPr="004F1A96">
        <w:t>).</w:t>
      </w:r>
    </w:p>
    <w:p w:rsidR="00264E80" w:rsidRPr="004F1A96" w:rsidRDefault="00264E80" w:rsidP="003B706F">
      <w:pPr>
        <w:ind w:firstLine="709"/>
        <w:jc w:val="both"/>
      </w:pPr>
    </w:p>
    <w:p w:rsidR="00D6421C" w:rsidRPr="004F1A96" w:rsidRDefault="00D6421C" w:rsidP="003B706F">
      <w:pPr>
        <w:ind w:firstLine="709"/>
        <w:jc w:val="both"/>
      </w:pPr>
      <w:r w:rsidRPr="004F1A96">
        <w:t>1.1</w:t>
      </w:r>
      <w:r w:rsidR="00AF27A8" w:rsidRPr="004F1A96">
        <w:t>1</w:t>
      </w:r>
      <w:r w:rsidRPr="004F1A96">
        <w:t>. Офиц</w:t>
      </w:r>
      <w:r w:rsidR="005925DD" w:rsidRPr="004F1A96">
        <w:t xml:space="preserve">иальный сайт Организации: </w:t>
      </w:r>
      <w:hyperlink r:id="rId8" w:history="1">
        <w:proofErr w:type="spellStart"/>
        <w:r w:rsidR="00FA3A3D" w:rsidRPr="004F1A96">
          <w:rPr>
            <w:rStyle w:val="af6"/>
            <w:color w:val="auto"/>
            <w:lang w:val="en-US"/>
          </w:rPr>
          <w:t>ronktd</w:t>
        </w:r>
        <w:proofErr w:type="spellEnd"/>
        <w:r w:rsidR="00FA3A3D" w:rsidRPr="004F1A96">
          <w:rPr>
            <w:rStyle w:val="af6"/>
            <w:color w:val="auto"/>
          </w:rPr>
          <w:t>.</w:t>
        </w:r>
        <w:proofErr w:type="spellStart"/>
        <w:r w:rsidR="00FA3A3D" w:rsidRPr="004F1A96">
          <w:rPr>
            <w:rStyle w:val="af6"/>
            <w:color w:val="auto"/>
            <w:lang w:val="en-US"/>
          </w:rPr>
          <w:t>ru</w:t>
        </w:r>
        <w:proofErr w:type="spellEnd"/>
      </w:hyperlink>
      <w:r w:rsidR="005925DD" w:rsidRPr="004F1A96">
        <w:t>.</w:t>
      </w:r>
      <w:bookmarkStart w:id="0" w:name="_GoBack"/>
      <w:bookmarkEnd w:id="0"/>
    </w:p>
    <w:p w:rsidR="00FB2AC1" w:rsidRPr="004F1A96" w:rsidRDefault="00FB2AC1" w:rsidP="003B706F">
      <w:pPr>
        <w:ind w:firstLine="709"/>
        <w:jc w:val="center"/>
        <w:rPr>
          <w:b/>
          <w:bCs/>
        </w:rPr>
      </w:pPr>
    </w:p>
    <w:p w:rsidR="00B03084" w:rsidRPr="004F1A96" w:rsidRDefault="00B03084" w:rsidP="003B706F">
      <w:pPr>
        <w:ind w:firstLine="709"/>
        <w:jc w:val="center"/>
        <w:rPr>
          <w:b/>
          <w:bCs/>
        </w:rPr>
      </w:pPr>
      <w:r w:rsidRPr="004F1A96">
        <w:rPr>
          <w:b/>
          <w:bCs/>
        </w:rPr>
        <w:t xml:space="preserve">2. </w:t>
      </w:r>
      <w:r w:rsidR="005D48E6" w:rsidRPr="004F1A96">
        <w:rPr>
          <w:b/>
          <w:bCs/>
        </w:rPr>
        <w:t>Ц</w:t>
      </w:r>
      <w:r w:rsidRPr="004F1A96">
        <w:rPr>
          <w:b/>
          <w:bCs/>
        </w:rPr>
        <w:t xml:space="preserve">ели и </w:t>
      </w:r>
      <w:r w:rsidR="005D48E6" w:rsidRPr="004F1A96">
        <w:rPr>
          <w:b/>
          <w:bCs/>
        </w:rPr>
        <w:t xml:space="preserve">направления деятельности </w:t>
      </w:r>
      <w:r w:rsidRPr="004F1A96">
        <w:rPr>
          <w:b/>
          <w:bCs/>
        </w:rPr>
        <w:t>О</w:t>
      </w:r>
      <w:r w:rsidR="00867100" w:rsidRPr="004F1A96">
        <w:rPr>
          <w:b/>
          <w:bCs/>
        </w:rPr>
        <w:t>рганизации</w:t>
      </w:r>
    </w:p>
    <w:p w:rsidR="00867100" w:rsidRPr="004F1A96" w:rsidRDefault="00867100" w:rsidP="009B428D">
      <w:pPr>
        <w:ind w:firstLine="709"/>
        <w:jc w:val="both"/>
      </w:pPr>
    </w:p>
    <w:p w:rsidR="006D1334" w:rsidRPr="004F1A96" w:rsidRDefault="00B03084" w:rsidP="009B428D">
      <w:pPr>
        <w:ind w:firstLine="709"/>
        <w:jc w:val="both"/>
      </w:pPr>
      <w:r w:rsidRPr="004F1A96">
        <w:t xml:space="preserve">2.1. </w:t>
      </w:r>
      <w:r w:rsidR="005D48E6" w:rsidRPr="004F1A96">
        <w:t>Ц</w:t>
      </w:r>
      <w:r w:rsidR="006D1334" w:rsidRPr="004F1A96">
        <w:t>елями Организации являются:</w:t>
      </w:r>
    </w:p>
    <w:p w:rsidR="009B428D" w:rsidRPr="004F1A96" w:rsidRDefault="006D1334" w:rsidP="003651E8">
      <w:pPr>
        <w:pStyle w:val="af5"/>
        <w:numPr>
          <w:ilvl w:val="0"/>
          <w:numId w:val="23"/>
        </w:numPr>
        <w:tabs>
          <w:tab w:val="left" w:pos="709"/>
        </w:tabs>
        <w:ind w:left="1050"/>
        <w:jc w:val="both"/>
      </w:pPr>
      <w:r w:rsidRPr="004F1A96">
        <w:t xml:space="preserve">организованное на основе совместной деятельности развитие творческой активности членов </w:t>
      </w:r>
      <w:r w:rsidR="00B03084" w:rsidRPr="004F1A96">
        <w:t>О</w:t>
      </w:r>
      <w:r w:rsidRPr="004F1A96">
        <w:t>рганизации, удовлетворение их научных и профессиональных интересов, эффективное использование кооперации интеллектуальных и производительных сил в ускорении научно-технического прогресса</w:t>
      </w:r>
      <w:r w:rsidR="0066228C" w:rsidRPr="004F1A96">
        <w:t>;</w:t>
      </w:r>
    </w:p>
    <w:p w:rsidR="009B428D" w:rsidRPr="004F1A96" w:rsidRDefault="009B428D" w:rsidP="003651E8">
      <w:pPr>
        <w:pStyle w:val="af5"/>
        <w:numPr>
          <w:ilvl w:val="0"/>
          <w:numId w:val="23"/>
        </w:numPr>
        <w:tabs>
          <w:tab w:val="left" w:pos="709"/>
        </w:tabs>
        <w:ind w:left="1050"/>
        <w:jc w:val="both"/>
      </w:pPr>
      <w:r w:rsidRPr="004F1A96">
        <w:t xml:space="preserve">содействие в проведении научных исследований в области неразрушающего контроля и технической диагностики, развитии методов и средств неразрушающего контроля и технической диагностики, как одной из основных технологий обеспечивающих оценку рисков аварий и техногенную безопасность опасных объектов, содействие в подготовке и аттестации специалистов в области неразрушающего контроля и технической диагностики, комплексном решении проблем в области техногенной, антитеррористической и экологической диагностики, сертификации и метрологического обеспечения; </w:t>
      </w:r>
    </w:p>
    <w:p w:rsidR="00C4595D" w:rsidRPr="004F1A96" w:rsidRDefault="006D1334" w:rsidP="003651E8">
      <w:pPr>
        <w:pStyle w:val="af5"/>
        <w:numPr>
          <w:ilvl w:val="0"/>
          <w:numId w:val="23"/>
        </w:numPr>
        <w:tabs>
          <w:tab w:val="left" w:pos="709"/>
        </w:tabs>
        <w:ind w:left="1050"/>
        <w:jc w:val="both"/>
      </w:pPr>
      <w:r w:rsidRPr="004F1A96">
        <w:t xml:space="preserve">активизация международных контактов и сотрудничества </w:t>
      </w:r>
      <w:r w:rsidR="00C4595D" w:rsidRPr="004F1A96">
        <w:t xml:space="preserve">профессионалов в области </w:t>
      </w:r>
      <w:r w:rsidR="00C35933" w:rsidRPr="004F1A96">
        <w:t>н</w:t>
      </w:r>
      <w:r w:rsidR="006C3B79" w:rsidRPr="004F1A96">
        <w:t>еразрушающего контроля</w:t>
      </w:r>
      <w:r w:rsidR="009B428D" w:rsidRPr="004F1A96">
        <w:t xml:space="preserve"> и технической диагностики</w:t>
      </w:r>
    </w:p>
    <w:p w:rsidR="00B03084" w:rsidRPr="004F1A96" w:rsidRDefault="00B03084" w:rsidP="003651E8">
      <w:pPr>
        <w:pStyle w:val="af5"/>
        <w:numPr>
          <w:ilvl w:val="0"/>
          <w:numId w:val="23"/>
        </w:numPr>
        <w:tabs>
          <w:tab w:val="left" w:pos="709"/>
        </w:tabs>
        <w:autoSpaceDE w:val="0"/>
        <w:ind w:left="1050"/>
        <w:jc w:val="both"/>
      </w:pPr>
      <w:r w:rsidRPr="004F1A96">
        <w:t>обеспечени</w:t>
      </w:r>
      <w:r w:rsidR="006D1334" w:rsidRPr="004F1A96">
        <w:t>е</w:t>
      </w:r>
      <w:r w:rsidRPr="004F1A96">
        <w:t xml:space="preserve"> благоприятных условий членам О</w:t>
      </w:r>
      <w:r w:rsidR="006D1334" w:rsidRPr="004F1A96">
        <w:t>рганизации</w:t>
      </w:r>
      <w:r w:rsidRPr="004F1A96">
        <w:t xml:space="preserve"> при осуществлении ими профессиональной деятельности</w:t>
      </w:r>
      <w:r w:rsidR="00966125" w:rsidRPr="004F1A96">
        <w:t>, в том числе в сфере образования и науки</w:t>
      </w:r>
      <w:r w:rsidRPr="004F1A96">
        <w:t>;</w:t>
      </w:r>
    </w:p>
    <w:p w:rsidR="000D0136" w:rsidRPr="004F1A96" w:rsidRDefault="00B03084" w:rsidP="003651E8">
      <w:pPr>
        <w:pStyle w:val="Default"/>
        <w:numPr>
          <w:ilvl w:val="0"/>
          <w:numId w:val="23"/>
        </w:numPr>
        <w:tabs>
          <w:tab w:val="left" w:pos="709"/>
        </w:tabs>
        <w:ind w:left="1050"/>
        <w:jc w:val="both"/>
        <w:rPr>
          <w:color w:val="auto"/>
        </w:rPr>
      </w:pPr>
      <w:r w:rsidRPr="004F1A96">
        <w:rPr>
          <w:color w:val="auto"/>
        </w:rPr>
        <w:t>оказани</w:t>
      </w:r>
      <w:r w:rsidR="006D1334" w:rsidRPr="004F1A96">
        <w:rPr>
          <w:color w:val="auto"/>
        </w:rPr>
        <w:t>е</w:t>
      </w:r>
      <w:r w:rsidRPr="004F1A96">
        <w:rPr>
          <w:color w:val="auto"/>
        </w:rPr>
        <w:t xml:space="preserve"> содействия заинтересованным органам государственной власти Российской Федерации </w:t>
      </w:r>
      <w:r w:rsidR="006D1334" w:rsidRPr="004F1A96">
        <w:rPr>
          <w:color w:val="auto"/>
        </w:rPr>
        <w:t xml:space="preserve">и ее субъектов </w:t>
      </w:r>
      <w:r w:rsidRPr="004F1A96">
        <w:rPr>
          <w:color w:val="auto"/>
        </w:rPr>
        <w:t>в выработке сбалансированной государственной политики в области</w:t>
      </w:r>
      <w:r w:rsidR="007457C1" w:rsidRPr="004F1A96">
        <w:rPr>
          <w:color w:val="auto"/>
        </w:rPr>
        <w:t xml:space="preserve"> </w:t>
      </w:r>
      <w:r w:rsidR="00A30138" w:rsidRPr="004F1A96">
        <w:rPr>
          <w:color w:val="auto"/>
        </w:rPr>
        <w:t xml:space="preserve">обеспечения </w:t>
      </w:r>
      <w:r w:rsidR="006D1334" w:rsidRPr="004F1A96">
        <w:rPr>
          <w:color w:val="auto"/>
        </w:rPr>
        <w:t>промышленной безопасности</w:t>
      </w:r>
      <w:r w:rsidR="007457C1" w:rsidRPr="004F1A96">
        <w:rPr>
          <w:color w:val="auto"/>
        </w:rPr>
        <w:t xml:space="preserve"> </w:t>
      </w:r>
      <w:r w:rsidRPr="004F1A96">
        <w:rPr>
          <w:color w:val="auto"/>
        </w:rPr>
        <w:t xml:space="preserve">с учетом интересов </w:t>
      </w:r>
      <w:r w:rsidR="000D0136" w:rsidRPr="004F1A96">
        <w:rPr>
          <w:color w:val="auto"/>
        </w:rPr>
        <w:t>профессиональных участников этой деятельности</w:t>
      </w:r>
      <w:r w:rsidR="0086142C" w:rsidRPr="004F1A96">
        <w:rPr>
          <w:color w:val="auto"/>
        </w:rPr>
        <w:t>.</w:t>
      </w:r>
      <w:r w:rsidR="00172A2E" w:rsidRPr="004F1A96">
        <w:rPr>
          <w:color w:val="auto"/>
        </w:rPr>
        <w:br/>
      </w:r>
    </w:p>
    <w:p w:rsidR="000D0136" w:rsidRPr="004F1A96" w:rsidRDefault="000D0136" w:rsidP="000D0136">
      <w:pPr>
        <w:ind w:firstLine="709"/>
        <w:jc w:val="both"/>
        <w:rPr>
          <w:b/>
        </w:rPr>
      </w:pPr>
    </w:p>
    <w:p w:rsidR="00B03084" w:rsidRPr="004F1A96" w:rsidRDefault="00B03084" w:rsidP="003B706F">
      <w:pPr>
        <w:ind w:firstLine="709"/>
        <w:jc w:val="both"/>
      </w:pPr>
      <w:r w:rsidRPr="004F1A96">
        <w:t xml:space="preserve">2.2. </w:t>
      </w:r>
      <w:r w:rsidR="00066F38" w:rsidRPr="004F1A96">
        <w:t xml:space="preserve">Основные направления </w:t>
      </w:r>
      <w:r w:rsidR="00A82692" w:rsidRPr="004F1A96">
        <w:t xml:space="preserve">деятельности </w:t>
      </w:r>
      <w:r w:rsidR="00E07F0D" w:rsidRPr="004F1A96">
        <w:t>О</w:t>
      </w:r>
      <w:r w:rsidR="006D1334" w:rsidRPr="004F1A96">
        <w:t>рганизаци</w:t>
      </w:r>
      <w:r w:rsidR="00066F38" w:rsidRPr="004F1A96">
        <w:t>и</w:t>
      </w:r>
      <w:r w:rsidRPr="004F1A96">
        <w:t>:</w:t>
      </w:r>
    </w:p>
    <w:p w:rsidR="00B80D0C" w:rsidRPr="0094316F" w:rsidRDefault="00433481" w:rsidP="003651E8">
      <w:pPr>
        <w:pStyle w:val="Default"/>
        <w:numPr>
          <w:ilvl w:val="0"/>
          <w:numId w:val="35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всемерно содействует комплексному </w:t>
      </w:r>
      <w:r w:rsidR="00B80D0C" w:rsidRPr="0094316F">
        <w:rPr>
          <w:color w:val="auto"/>
        </w:rPr>
        <w:t xml:space="preserve">внедрению достижений </w:t>
      </w:r>
      <w:r w:rsidRPr="0094316F">
        <w:rPr>
          <w:color w:val="auto"/>
        </w:rPr>
        <w:t>научно-технического прогресс</w:t>
      </w:r>
      <w:r w:rsidR="00B80D0C" w:rsidRPr="0094316F">
        <w:rPr>
          <w:color w:val="auto"/>
        </w:rPr>
        <w:t>а</w:t>
      </w:r>
      <w:r w:rsidRPr="0094316F">
        <w:rPr>
          <w:color w:val="auto"/>
        </w:rPr>
        <w:t xml:space="preserve"> в создании современных технических средств неразрушающего контроля </w:t>
      </w:r>
      <w:r w:rsidR="00B80D0C" w:rsidRPr="0094316F">
        <w:rPr>
          <w:color w:val="auto"/>
        </w:rPr>
        <w:t>и</w:t>
      </w:r>
      <w:r w:rsidRPr="0094316F">
        <w:rPr>
          <w:color w:val="auto"/>
        </w:rPr>
        <w:t xml:space="preserve"> технической диагностики;</w:t>
      </w:r>
      <w:r w:rsidR="000D0136" w:rsidRPr="0094316F">
        <w:rPr>
          <w:color w:val="auto"/>
        </w:rPr>
        <w:t xml:space="preserve"> </w:t>
      </w:r>
    </w:p>
    <w:p w:rsidR="000D0136" w:rsidRPr="0094316F" w:rsidRDefault="000D0136" w:rsidP="003651E8">
      <w:pPr>
        <w:pStyle w:val="Default"/>
        <w:numPr>
          <w:ilvl w:val="0"/>
          <w:numId w:val="35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способствует быстрейшему внедрению </w:t>
      </w:r>
      <w:r w:rsidR="00B80D0C" w:rsidRPr="0094316F">
        <w:rPr>
          <w:color w:val="auto"/>
        </w:rPr>
        <w:t xml:space="preserve">новейших разработок </w:t>
      </w:r>
      <w:r w:rsidR="00E5726D" w:rsidRPr="0094316F">
        <w:rPr>
          <w:color w:val="auto"/>
        </w:rPr>
        <w:t>приборов и оборудования</w:t>
      </w:r>
      <w:r w:rsidRPr="0094316F">
        <w:rPr>
          <w:color w:val="auto"/>
        </w:rPr>
        <w:t xml:space="preserve"> неразрушающего контроля и технической диагностики в серийное производство и промышленность</w:t>
      </w:r>
      <w:r w:rsidR="0066228C" w:rsidRPr="0094316F">
        <w:rPr>
          <w:color w:val="auto"/>
        </w:rPr>
        <w:t>;</w:t>
      </w:r>
    </w:p>
    <w:p w:rsidR="000D0136" w:rsidRPr="0094316F" w:rsidRDefault="000D0136" w:rsidP="003651E8">
      <w:pPr>
        <w:pStyle w:val="Default"/>
        <w:numPr>
          <w:ilvl w:val="0"/>
          <w:numId w:val="35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укрепляет и развивает взаимовыгодное сотрудничество </w:t>
      </w:r>
      <w:r w:rsidR="00E5726D" w:rsidRPr="0094316F">
        <w:rPr>
          <w:color w:val="auto"/>
        </w:rPr>
        <w:t xml:space="preserve">в области неразрушающего контроля и технической диагностики </w:t>
      </w:r>
      <w:r w:rsidR="0014403A" w:rsidRPr="0094316F">
        <w:rPr>
          <w:color w:val="auto"/>
        </w:rPr>
        <w:t>на всех его этапах</w:t>
      </w:r>
      <w:r w:rsidRPr="0094316F">
        <w:rPr>
          <w:color w:val="auto"/>
        </w:rPr>
        <w:t xml:space="preserve">: исследования, </w:t>
      </w:r>
      <w:r w:rsidR="00E5726D" w:rsidRPr="0094316F">
        <w:rPr>
          <w:color w:val="auto"/>
        </w:rPr>
        <w:t xml:space="preserve">разработка, </w:t>
      </w:r>
      <w:r w:rsidR="0095590B" w:rsidRPr="0094316F">
        <w:rPr>
          <w:color w:val="auto"/>
        </w:rPr>
        <w:lastRenderedPageBreak/>
        <w:t xml:space="preserve">производство, внедрение и обслуживание </w:t>
      </w:r>
      <w:r w:rsidRPr="0094316F">
        <w:rPr>
          <w:color w:val="auto"/>
        </w:rPr>
        <w:t xml:space="preserve">средств неразрушающего контроля и технической диагностики, способствуя повышению </w:t>
      </w:r>
      <w:r w:rsidR="0095590B" w:rsidRPr="0094316F">
        <w:rPr>
          <w:color w:val="auto"/>
        </w:rPr>
        <w:t xml:space="preserve">их </w:t>
      </w:r>
      <w:r w:rsidRPr="0094316F">
        <w:rPr>
          <w:color w:val="auto"/>
        </w:rPr>
        <w:t>эффективности и качества</w:t>
      </w:r>
      <w:r w:rsidR="0066228C" w:rsidRPr="0094316F">
        <w:rPr>
          <w:color w:val="auto"/>
        </w:rPr>
        <w:t>;</w:t>
      </w:r>
      <w:r w:rsidRPr="0094316F">
        <w:rPr>
          <w:color w:val="auto"/>
        </w:rPr>
        <w:t xml:space="preserve"> </w:t>
      </w:r>
    </w:p>
    <w:p w:rsidR="00433481" w:rsidRPr="0094316F" w:rsidRDefault="00433481" w:rsidP="003651E8">
      <w:pPr>
        <w:pStyle w:val="Default"/>
        <w:numPr>
          <w:ilvl w:val="0"/>
          <w:numId w:val="35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принимает активное участие в формировании научной политики и прогнозировани</w:t>
      </w:r>
      <w:r w:rsidR="0014403A" w:rsidRPr="0094316F">
        <w:rPr>
          <w:color w:val="auto"/>
        </w:rPr>
        <w:t>и</w:t>
      </w:r>
      <w:r w:rsidRPr="0094316F">
        <w:rPr>
          <w:color w:val="auto"/>
        </w:rPr>
        <w:t xml:space="preserve"> развития науки и техники в области создания и внедрения в промышленность средств неразрушающего контроля </w:t>
      </w:r>
      <w:r w:rsidR="00116C77" w:rsidRPr="0094316F">
        <w:rPr>
          <w:color w:val="auto"/>
        </w:rPr>
        <w:t xml:space="preserve">и </w:t>
      </w:r>
      <w:r w:rsidRPr="0094316F">
        <w:rPr>
          <w:color w:val="auto"/>
        </w:rPr>
        <w:t>технической диагностики, а также осуществля</w:t>
      </w:r>
      <w:r w:rsidR="0014403A" w:rsidRPr="0094316F">
        <w:rPr>
          <w:color w:val="auto"/>
        </w:rPr>
        <w:t>е</w:t>
      </w:r>
      <w:r w:rsidRPr="0094316F">
        <w:rPr>
          <w:color w:val="auto"/>
        </w:rPr>
        <w:t>т постоянный контроль за выполнением намеченных планов;</w:t>
      </w:r>
    </w:p>
    <w:p w:rsidR="006D1334" w:rsidRPr="0094316F" w:rsidRDefault="00433481" w:rsidP="003651E8">
      <w:pPr>
        <w:pStyle w:val="Default"/>
        <w:numPr>
          <w:ilvl w:val="0"/>
          <w:numId w:val="35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широко пропагандирует передовые достижения науки и техники в области неразрушающего контроля и </w:t>
      </w:r>
      <w:r w:rsidR="00066F38" w:rsidRPr="0094316F">
        <w:rPr>
          <w:color w:val="auto"/>
        </w:rPr>
        <w:t>технической диагностики среди технической общественности,</w:t>
      </w:r>
      <w:r w:rsidRPr="0094316F">
        <w:rPr>
          <w:color w:val="auto"/>
        </w:rPr>
        <w:t xml:space="preserve"> и населения, используя для повышения культурного уровня </w:t>
      </w:r>
      <w:r w:rsidR="00882B93" w:rsidRPr="0094316F">
        <w:rPr>
          <w:color w:val="auto"/>
        </w:rPr>
        <w:t>населения</w:t>
      </w:r>
      <w:r w:rsidRPr="0094316F">
        <w:rPr>
          <w:color w:val="auto"/>
        </w:rPr>
        <w:t xml:space="preserve"> средства массовой информации;</w:t>
      </w:r>
    </w:p>
    <w:p w:rsidR="00EB36AC" w:rsidRPr="0094316F" w:rsidRDefault="00685BCF" w:rsidP="003651E8">
      <w:pPr>
        <w:pStyle w:val="Default"/>
        <w:numPr>
          <w:ilvl w:val="0"/>
          <w:numId w:val="35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организует широкий обмен научными идеями и техническими решениями, содействует взаимопониманию между учеными и производственниками, обобщает и распространяет опыт, накопленный в международном </w:t>
      </w:r>
      <w:r w:rsidR="002C0DC3" w:rsidRPr="0094316F">
        <w:rPr>
          <w:color w:val="auto"/>
        </w:rPr>
        <w:t>со</w:t>
      </w:r>
      <w:r w:rsidRPr="0094316F">
        <w:rPr>
          <w:color w:val="auto"/>
        </w:rPr>
        <w:t>обществе в области новейших технологий неразру</w:t>
      </w:r>
      <w:r w:rsidR="0028568C" w:rsidRPr="0094316F">
        <w:rPr>
          <w:color w:val="auto"/>
        </w:rPr>
        <w:t>шающего</w:t>
      </w:r>
      <w:r w:rsidRPr="0094316F">
        <w:rPr>
          <w:color w:val="auto"/>
        </w:rPr>
        <w:t xml:space="preserve"> контроля и технической диагностики;</w:t>
      </w:r>
      <w:r w:rsidR="000D0136" w:rsidRPr="0094316F">
        <w:rPr>
          <w:color w:val="auto"/>
        </w:rPr>
        <w:t xml:space="preserve"> </w:t>
      </w:r>
    </w:p>
    <w:p w:rsidR="000D0136" w:rsidRPr="0094316F" w:rsidRDefault="000D0136" w:rsidP="003651E8">
      <w:pPr>
        <w:pStyle w:val="Default"/>
        <w:numPr>
          <w:ilvl w:val="0"/>
          <w:numId w:val="35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организует и </w:t>
      </w:r>
      <w:r w:rsidR="00EC7398" w:rsidRPr="0094316F">
        <w:rPr>
          <w:color w:val="auto"/>
        </w:rPr>
        <w:t>проводит</w:t>
      </w:r>
      <w:r w:rsidRPr="0094316F">
        <w:rPr>
          <w:color w:val="auto"/>
        </w:rPr>
        <w:t xml:space="preserve"> конференци</w:t>
      </w:r>
      <w:r w:rsidR="00635CA2" w:rsidRPr="0094316F">
        <w:rPr>
          <w:color w:val="auto"/>
        </w:rPr>
        <w:t>и</w:t>
      </w:r>
      <w:r w:rsidRPr="0094316F">
        <w:rPr>
          <w:color w:val="auto"/>
        </w:rPr>
        <w:t>,</w:t>
      </w:r>
      <w:r w:rsidR="00EC7398" w:rsidRPr="0094316F">
        <w:rPr>
          <w:color w:val="auto"/>
        </w:rPr>
        <w:t xml:space="preserve"> выставки,</w:t>
      </w:r>
      <w:r w:rsidRPr="0094316F">
        <w:rPr>
          <w:color w:val="auto"/>
        </w:rPr>
        <w:t xml:space="preserve"> семинар</w:t>
      </w:r>
      <w:r w:rsidR="00EC7398" w:rsidRPr="0094316F">
        <w:rPr>
          <w:color w:val="auto"/>
        </w:rPr>
        <w:t>ы</w:t>
      </w:r>
      <w:r w:rsidRPr="0094316F">
        <w:rPr>
          <w:color w:val="auto"/>
        </w:rPr>
        <w:t xml:space="preserve">, совещания, круглые столы и другие мероприятия для обсуждения вопросов в сфере </w:t>
      </w:r>
      <w:r w:rsidR="002249A8" w:rsidRPr="0094316F">
        <w:rPr>
          <w:color w:val="auto"/>
        </w:rPr>
        <w:t xml:space="preserve">своей </w:t>
      </w:r>
      <w:r w:rsidRPr="0094316F">
        <w:rPr>
          <w:color w:val="auto"/>
        </w:rPr>
        <w:t>профессиональной деятельности;</w:t>
      </w:r>
    </w:p>
    <w:p w:rsidR="000D0136" w:rsidRPr="0094316F" w:rsidRDefault="00685BCF" w:rsidP="003651E8">
      <w:pPr>
        <w:pStyle w:val="Default"/>
        <w:numPr>
          <w:ilvl w:val="0"/>
          <w:numId w:val="35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обеспечивает достижение необходимого уровня информации и общественно-образовательной работы в области неразрушающего контроля и технической диагностики, смежных научных и технических дисциплинах</w:t>
      </w:r>
      <w:r w:rsidR="000D0136" w:rsidRPr="0094316F">
        <w:rPr>
          <w:color w:val="auto"/>
        </w:rPr>
        <w:t xml:space="preserve"> посредством издания </w:t>
      </w:r>
      <w:r w:rsidRPr="0094316F">
        <w:rPr>
          <w:color w:val="auto"/>
        </w:rPr>
        <w:t>научно-</w:t>
      </w:r>
      <w:r w:rsidR="000D0136" w:rsidRPr="0094316F">
        <w:rPr>
          <w:color w:val="auto"/>
        </w:rPr>
        <w:t xml:space="preserve">технической </w:t>
      </w:r>
      <w:r w:rsidRPr="0094316F">
        <w:rPr>
          <w:color w:val="auto"/>
        </w:rPr>
        <w:t>и научно-</w:t>
      </w:r>
      <w:r w:rsidR="000D0136" w:rsidRPr="0094316F">
        <w:rPr>
          <w:color w:val="auto"/>
        </w:rPr>
        <w:t>популярной литературы</w:t>
      </w:r>
      <w:r w:rsidRPr="0094316F">
        <w:rPr>
          <w:color w:val="auto"/>
        </w:rPr>
        <w:t xml:space="preserve">, </w:t>
      </w:r>
      <w:r w:rsidR="000D0136" w:rsidRPr="0094316F">
        <w:rPr>
          <w:color w:val="auto"/>
        </w:rPr>
        <w:t xml:space="preserve">информационных </w:t>
      </w:r>
      <w:r w:rsidRPr="0094316F">
        <w:rPr>
          <w:color w:val="auto"/>
        </w:rPr>
        <w:t xml:space="preserve">и </w:t>
      </w:r>
      <w:r w:rsidR="000D0136" w:rsidRPr="0094316F">
        <w:rPr>
          <w:color w:val="auto"/>
        </w:rPr>
        <w:t xml:space="preserve">рекламных материалов </w:t>
      </w:r>
      <w:r w:rsidRPr="0094316F">
        <w:rPr>
          <w:color w:val="auto"/>
        </w:rPr>
        <w:t xml:space="preserve">для членов организации, широкой общественности и </w:t>
      </w:r>
      <w:proofErr w:type="gramStart"/>
      <w:r w:rsidRPr="0094316F">
        <w:rPr>
          <w:color w:val="auto"/>
        </w:rPr>
        <w:t>заинтересованных органов</w:t>
      </w:r>
      <w:proofErr w:type="gramEnd"/>
      <w:r w:rsidRPr="0094316F">
        <w:rPr>
          <w:color w:val="auto"/>
        </w:rPr>
        <w:t xml:space="preserve"> и организаций</w:t>
      </w:r>
      <w:r w:rsidR="00635CA2" w:rsidRPr="0094316F">
        <w:rPr>
          <w:color w:val="auto"/>
        </w:rPr>
        <w:t>;</w:t>
      </w:r>
      <w:r w:rsidRPr="0094316F">
        <w:rPr>
          <w:color w:val="auto"/>
        </w:rPr>
        <w:t xml:space="preserve"> </w:t>
      </w:r>
    </w:p>
    <w:p w:rsidR="000D0136" w:rsidRPr="0094316F" w:rsidRDefault="000D0136" w:rsidP="003651E8">
      <w:pPr>
        <w:pStyle w:val="Default"/>
        <w:numPr>
          <w:ilvl w:val="0"/>
          <w:numId w:val="35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учреждает средства массовой информации</w:t>
      </w:r>
      <w:r w:rsidR="00585654" w:rsidRPr="0094316F">
        <w:rPr>
          <w:color w:val="auto"/>
        </w:rPr>
        <w:t xml:space="preserve">, </w:t>
      </w:r>
      <w:r w:rsidR="0079781F" w:rsidRPr="0094316F">
        <w:rPr>
          <w:color w:val="auto"/>
        </w:rPr>
        <w:t>освещающие вопросы</w:t>
      </w:r>
      <w:r w:rsidR="00585654" w:rsidRPr="0094316F">
        <w:rPr>
          <w:color w:val="auto"/>
        </w:rPr>
        <w:t xml:space="preserve"> неразрушающего контроля и технической диагностик</w:t>
      </w:r>
      <w:r w:rsidR="0079781F" w:rsidRPr="0094316F">
        <w:rPr>
          <w:color w:val="auto"/>
        </w:rPr>
        <w:t>и</w:t>
      </w:r>
      <w:r w:rsidR="00635CA2" w:rsidRPr="0094316F">
        <w:rPr>
          <w:color w:val="auto"/>
        </w:rPr>
        <w:t>;</w:t>
      </w:r>
    </w:p>
    <w:p w:rsidR="00B03084" w:rsidRPr="0094316F" w:rsidRDefault="00B03084" w:rsidP="003651E8">
      <w:pPr>
        <w:pStyle w:val="Default"/>
        <w:numPr>
          <w:ilvl w:val="0"/>
          <w:numId w:val="35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представляет интересы членов О</w:t>
      </w:r>
      <w:r w:rsidR="00185D6A" w:rsidRPr="0094316F">
        <w:rPr>
          <w:color w:val="auto"/>
        </w:rPr>
        <w:t>рганизации</w:t>
      </w:r>
      <w:r w:rsidRPr="0094316F">
        <w:rPr>
          <w:color w:val="auto"/>
        </w:rPr>
        <w:t xml:space="preserve"> в их отношениях с федеральными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а также с международными профессиональными </w:t>
      </w:r>
      <w:r w:rsidR="00185D6A" w:rsidRPr="0094316F">
        <w:rPr>
          <w:color w:val="auto"/>
        </w:rPr>
        <w:t>ор</w:t>
      </w:r>
      <w:r w:rsidRPr="0094316F">
        <w:rPr>
          <w:color w:val="auto"/>
        </w:rPr>
        <w:t>ганизациями</w:t>
      </w:r>
      <w:r w:rsidR="00635CA2" w:rsidRPr="0094316F">
        <w:rPr>
          <w:color w:val="auto"/>
        </w:rPr>
        <w:t>;</w:t>
      </w:r>
      <w:r w:rsidR="008020E1" w:rsidRPr="0094316F">
        <w:rPr>
          <w:color w:val="auto"/>
        </w:rPr>
        <w:t xml:space="preserve"> </w:t>
      </w:r>
    </w:p>
    <w:p w:rsidR="000D0136" w:rsidRPr="0094316F" w:rsidRDefault="00297DD7" w:rsidP="003651E8">
      <w:pPr>
        <w:pStyle w:val="Default"/>
        <w:numPr>
          <w:ilvl w:val="0"/>
          <w:numId w:val="35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участвует в работе международных профессиональных органи</w:t>
      </w:r>
      <w:r w:rsidR="00635CA2" w:rsidRPr="0094316F">
        <w:rPr>
          <w:color w:val="auto"/>
        </w:rPr>
        <w:t>за</w:t>
      </w:r>
      <w:r w:rsidRPr="0094316F">
        <w:rPr>
          <w:color w:val="auto"/>
        </w:rPr>
        <w:t>ций, конфер</w:t>
      </w:r>
      <w:r w:rsidR="003A61FE" w:rsidRPr="0094316F">
        <w:rPr>
          <w:color w:val="auto"/>
        </w:rPr>
        <w:t>е</w:t>
      </w:r>
      <w:r w:rsidRPr="0094316F">
        <w:rPr>
          <w:color w:val="auto"/>
        </w:rPr>
        <w:t xml:space="preserve">нциях, </w:t>
      </w:r>
      <w:r w:rsidR="003A61FE" w:rsidRPr="0094316F">
        <w:rPr>
          <w:color w:val="auto"/>
        </w:rPr>
        <w:t>в</w:t>
      </w:r>
      <w:r w:rsidRPr="0094316F">
        <w:rPr>
          <w:color w:val="auto"/>
        </w:rPr>
        <w:t>ыставках и семинарах</w:t>
      </w:r>
      <w:r w:rsidR="00635CA2" w:rsidRPr="0094316F">
        <w:rPr>
          <w:color w:val="auto"/>
        </w:rPr>
        <w:t>;</w:t>
      </w:r>
    </w:p>
    <w:p w:rsidR="00B03084" w:rsidRPr="0094316F" w:rsidRDefault="00933172" w:rsidP="003651E8">
      <w:pPr>
        <w:pStyle w:val="Default"/>
        <w:numPr>
          <w:ilvl w:val="0"/>
          <w:numId w:val="35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разрабатыв</w:t>
      </w:r>
      <w:r w:rsidR="00A37F3D" w:rsidRPr="0094316F">
        <w:rPr>
          <w:color w:val="auto"/>
        </w:rPr>
        <w:t>а</w:t>
      </w:r>
      <w:r w:rsidRPr="0094316F">
        <w:rPr>
          <w:color w:val="auto"/>
        </w:rPr>
        <w:t xml:space="preserve">ет программы обучения и подготовки специалистов, </w:t>
      </w:r>
      <w:r w:rsidR="00CD61DE" w:rsidRPr="0094316F">
        <w:rPr>
          <w:color w:val="auto"/>
        </w:rPr>
        <w:t xml:space="preserve">участвует в работе по </w:t>
      </w:r>
      <w:r w:rsidRPr="0094316F">
        <w:rPr>
          <w:color w:val="auto"/>
        </w:rPr>
        <w:t>их внедрению, занимается вопросами</w:t>
      </w:r>
      <w:r w:rsidR="00B03084" w:rsidRPr="0094316F">
        <w:rPr>
          <w:color w:val="auto"/>
        </w:rPr>
        <w:t xml:space="preserve"> профессиональн</w:t>
      </w:r>
      <w:r w:rsidR="00CD61DE" w:rsidRPr="0094316F">
        <w:rPr>
          <w:color w:val="auto"/>
        </w:rPr>
        <w:t>ой</w:t>
      </w:r>
      <w:r w:rsidR="00A37F3D" w:rsidRPr="0094316F">
        <w:rPr>
          <w:color w:val="auto"/>
        </w:rPr>
        <w:t xml:space="preserve"> </w:t>
      </w:r>
      <w:r w:rsidR="00CD61DE" w:rsidRPr="0094316F">
        <w:rPr>
          <w:color w:val="auto"/>
        </w:rPr>
        <w:t>пере</w:t>
      </w:r>
      <w:r w:rsidR="00B03084" w:rsidRPr="0094316F">
        <w:rPr>
          <w:color w:val="auto"/>
        </w:rPr>
        <w:t>подготовк</w:t>
      </w:r>
      <w:r w:rsidRPr="0094316F">
        <w:rPr>
          <w:color w:val="auto"/>
        </w:rPr>
        <w:t>и</w:t>
      </w:r>
      <w:r w:rsidR="00B03084" w:rsidRPr="0094316F">
        <w:rPr>
          <w:color w:val="auto"/>
        </w:rPr>
        <w:t>, стажировк</w:t>
      </w:r>
      <w:r w:rsidRPr="0094316F">
        <w:rPr>
          <w:color w:val="auto"/>
        </w:rPr>
        <w:t>и</w:t>
      </w:r>
      <w:r w:rsidR="00B03084" w:rsidRPr="0094316F">
        <w:rPr>
          <w:color w:val="auto"/>
        </w:rPr>
        <w:t>, повышени</w:t>
      </w:r>
      <w:r w:rsidRPr="0094316F">
        <w:rPr>
          <w:color w:val="auto"/>
        </w:rPr>
        <w:t>я</w:t>
      </w:r>
      <w:r w:rsidR="00B03084" w:rsidRPr="0094316F">
        <w:rPr>
          <w:color w:val="auto"/>
        </w:rPr>
        <w:t xml:space="preserve"> кв</w:t>
      </w:r>
      <w:r w:rsidR="00185D6A" w:rsidRPr="0094316F">
        <w:rPr>
          <w:color w:val="auto"/>
        </w:rPr>
        <w:t>алификации, аттестаци</w:t>
      </w:r>
      <w:r w:rsidR="00F66D88" w:rsidRPr="0094316F">
        <w:rPr>
          <w:color w:val="auto"/>
        </w:rPr>
        <w:t>и</w:t>
      </w:r>
      <w:r w:rsidR="00B36CD8" w:rsidRPr="0094316F">
        <w:rPr>
          <w:color w:val="auto"/>
        </w:rPr>
        <w:t xml:space="preserve"> и сертификации</w:t>
      </w:r>
      <w:r w:rsidR="00185D6A" w:rsidRPr="0094316F">
        <w:rPr>
          <w:color w:val="auto"/>
        </w:rPr>
        <w:t xml:space="preserve"> </w:t>
      </w:r>
      <w:r w:rsidR="00D77479" w:rsidRPr="0094316F">
        <w:rPr>
          <w:color w:val="auto"/>
        </w:rPr>
        <w:t>специалистов</w:t>
      </w:r>
      <w:r w:rsidR="00E723FC" w:rsidRPr="0094316F">
        <w:rPr>
          <w:color w:val="auto"/>
        </w:rPr>
        <w:t xml:space="preserve">, участвует в организации </w:t>
      </w:r>
      <w:r w:rsidR="00B03084" w:rsidRPr="0094316F">
        <w:rPr>
          <w:color w:val="auto"/>
        </w:rPr>
        <w:t>сертификаци</w:t>
      </w:r>
      <w:r w:rsidR="00B36CD8" w:rsidRPr="0094316F">
        <w:rPr>
          <w:color w:val="auto"/>
        </w:rPr>
        <w:t>и</w:t>
      </w:r>
      <w:r w:rsidR="00B03084" w:rsidRPr="0094316F">
        <w:rPr>
          <w:color w:val="auto"/>
        </w:rPr>
        <w:t xml:space="preserve"> </w:t>
      </w:r>
      <w:r w:rsidR="00D77479" w:rsidRPr="0094316F">
        <w:rPr>
          <w:color w:val="auto"/>
        </w:rPr>
        <w:t xml:space="preserve">оборудования, приборов, </w:t>
      </w:r>
      <w:r w:rsidR="00B03084" w:rsidRPr="0094316F">
        <w:rPr>
          <w:color w:val="auto"/>
        </w:rPr>
        <w:t>работ и услуг, порядок которых определяется внутренними документами О</w:t>
      </w:r>
      <w:r w:rsidR="00185D6A" w:rsidRPr="0094316F">
        <w:rPr>
          <w:color w:val="auto"/>
        </w:rPr>
        <w:t>рганизации</w:t>
      </w:r>
      <w:r w:rsidR="00B03084" w:rsidRPr="0094316F">
        <w:rPr>
          <w:color w:val="auto"/>
        </w:rPr>
        <w:t>;</w:t>
      </w:r>
    </w:p>
    <w:p w:rsidR="00B03084" w:rsidRPr="0094316F" w:rsidRDefault="00B03084" w:rsidP="003651E8">
      <w:pPr>
        <w:pStyle w:val="Default"/>
        <w:numPr>
          <w:ilvl w:val="0"/>
          <w:numId w:val="35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обеспечивает информационную открытость деятельности своих членов, публикует эту информацию в порядке, установленном законодательством Российской Федерации и внутренними документами О</w:t>
      </w:r>
      <w:r w:rsidR="00185D6A" w:rsidRPr="0094316F">
        <w:rPr>
          <w:color w:val="auto"/>
        </w:rPr>
        <w:t>рганизации</w:t>
      </w:r>
      <w:r w:rsidRPr="0094316F">
        <w:rPr>
          <w:color w:val="auto"/>
        </w:rPr>
        <w:t>;</w:t>
      </w:r>
    </w:p>
    <w:p w:rsidR="00B03084" w:rsidRPr="0094316F" w:rsidRDefault="00B03084" w:rsidP="003651E8">
      <w:pPr>
        <w:pStyle w:val="Default"/>
        <w:numPr>
          <w:ilvl w:val="0"/>
          <w:numId w:val="35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осуществляет иные соответствующие целям его создания функции, предусмотренные законодательством Российской Федерации, настоящим Уставом, </w:t>
      </w:r>
      <w:r w:rsidR="00185D6A" w:rsidRPr="0094316F">
        <w:rPr>
          <w:color w:val="auto"/>
        </w:rPr>
        <w:t>локальными нормативными актами Организации</w:t>
      </w:r>
      <w:r w:rsidRPr="0094316F">
        <w:rPr>
          <w:color w:val="auto"/>
        </w:rPr>
        <w:t>, в связи с чем О</w:t>
      </w:r>
      <w:r w:rsidR="00DF5AFA" w:rsidRPr="0094316F">
        <w:rPr>
          <w:color w:val="auto"/>
        </w:rPr>
        <w:t>рганизация</w:t>
      </w:r>
      <w:r w:rsidRPr="0094316F">
        <w:rPr>
          <w:color w:val="auto"/>
        </w:rPr>
        <w:t xml:space="preserve"> имеет соответствующие права и несет соответствующие обязанности.</w:t>
      </w:r>
    </w:p>
    <w:p w:rsidR="00B03084" w:rsidRPr="004F1A96" w:rsidRDefault="00B03084" w:rsidP="003B706F">
      <w:pPr>
        <w:ind w:firstLine="709"/>
        <w:jc w:val="center"/>
        <w:rPr>
          <w:b/>
          <w:bCs/>
        </w:rPr>
      </w:pPr>
    </w:p>
    <w:p w:rsidR="00B03084" w:rsidRPr="004F1A96" w:rsidRDefault="00B03084" w:rsidP="003B706F">
      <w:pPr>
        <w:ind w:firstLine="709"/>
        <w:jc w:val="center"/>
        <w:rPr>
          <w:b/>
          <w:bCs/>
        </w:rPr>
      </w:pPr>
      <w:r w:rsidRPr="004F1A96">
        <w:rPr>
          <w:b/>
          <w:bCs/>
        </w:rPr>
        <w:t>3. Права и обязанности О</w:t>
      </w:r>
      <w:r w:rsidR="00A52999" w:rsidRPr="004F1A96">
        <w:rPr>
          <w:b/>
          <w:bCs/>
        </w:rPr>
        <w:t>рганизации</w:t>
      </w:r>
    </w:p>
    <w:p w:rsidR="00A52999" w:rsidRPr="004F1A96" w:rsidRDefault="00A52999" w:rsidP="003B706F">
      <w:pPr>
        <w:ind w:firstLine="709"/>
        <w:jc w:val="both"/>
      </w:pPr>
    </w:p>
    <w:p w:rsidR="00B03084" w:rsidRPr="004F1A96" w:rsidRDefault="00B03084" w:rsidP="003B706F">
      <w:pPr>
        <w:ind w:firstLine="709"/>
        <w:jc w:val="both"/>
      </w:pPr>
      <w:r w:rsidRPr="004F1A96">
        <w:t>3.1. Для осуществления своей деятельности О</w:t>
      </w:r>
      <w:r w:rsidR="00A52999" w:rsidRPr="004F1A96">
        <w:t>рганизация</w:t>
      </w:r>
      <w:r w:rsidRPr="004F1A96">
        <w:t xml:space="preserve"> имеет право: </w:t>
      </w:r>
    </w:p>
    <w:p w:rsidR="00B30AA9" w:rsidRPr="0094316F" w:rsidRDefault="00B30AA9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свободно распространять информацию о своей деятельности;</w:t>
      </w:r>
    </w:p>
    <w:p w:rsidR="00B03084" w:rsidRPr="0094316F" w:rsidRDefault="00B03084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получать вступительные, членские, целевые взносы </w:t>
      </w:r>
      <w:r w:rsidR="009751E3" w:rsidRPr="0094316F">
        <w:rPr>
          <w:color w:val="auto"/>
        </w:rPr>
        <w:t>о</w:t>
      </w:r>
      <w:r w:rsidRPr="0094316F">
        <w:rPr>
          <w:color w:val="auto"/>
        </w:rPr>
        <w:t>т членов О</w:t>
      </w:r>
      <w:r w:rsidR="00A52999" w:rsidRPr="0094316F">
        <w:rPr>
          <w:color w:val="auto"/>
        </w:rPr>
        <w:t>рганизации</w:t>
      </w:r>
      <w:r w:rsidRPr="0094316F">
        <w:rPr>
          <w:color w:val="auto"/>
        </w:rPr>
        <w:t>, устанавливаемые в соответствии с настоящим Уставом;</w:t>
      </w:r>
    </w:p>
    <w:p w:rsidR="00D11FAF" w:rsidRPr="0094316F" w:rsidRDefault="00D11FAF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получать добровольные взносы и пожертвования, благотворительные и спонсорские поступления от граждан и юридических лиц;</w:t>
      </w:r>
    </w:p>
    <w:p w:rsidR="00B03084" w:rsidRPr="0094316F" w:rsidRDefault="00B03084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lastRenderedPageBreak/>
        <w:t>заключать договоры с физическими и юридическими лицами. О</w:t>
      </w:r>
      <w:r w:rsidR="00A52999" w:rsidRPr="0094316F">
        <w:rPr>
          <w:color w:val="auto"/>
        </w:rPr>
        <w:t>рганизация</w:t>
      </w:r>
      <w:r w:rsidRPr="0094316F">
        <w:rPr>
          <w:color w:val="auto"/>
        </w:rPr>
        <w:t xml:space="preserve"> свободн</w:t>
      </w:r>
      <w:r w:rsidR="00A52999" w:rsidRPr="0094316F">
        <w:rPr>
          <w:color w:val="auto"/>
        </w:rPr>
        <w:t>а</w:t>
      </w:r>
      <w:r w:rsidRPr="0094316F">
        <w:rPr>
          <w:color w:val="auto"/>
        </w:rPr>
        <w:t xml:space="preserve"> в выборе предмета договора, обязательств сторон и других условий хозяйственных взаимоотношений, не противоречащих законодательству Российской Федерации; </w:t>
      </w:r>
    </w:p>
    <w:p w:rsidR="00B03084" w:rsidRPr="0094316F" w:rsidRDefault="00B03084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участвовать в процессе совершенствования нормативно-правовой базы в области </w:t>
      </w:r>
      <w:r w:rsidR="00A52999" w:rsidRPr="0094316F">
        <w:rPr>
          <w:color w:val="auto"/>
        </w:rPr>
        <w:t xml:space="preserve">неразрушающего контроля и </w:t>
      </w:r>
      <w:proofErr w:type="gramStart"/>
      <w:r w:rsidR="00A52999" w:rsidRPr="0094316F">
        <w:rPr>
          <w:color w:val="auto"/>
        </w:rPr>
        <w:t>технической диагностики</w:t>
      </w:r>
      <w:proofErr w:type="gramEnd"/>
      <w:r w:rsidR="00A52999" w:rsidRPr="0094316F">
        <w:rPr>
          <w:color w:val="auto"/>
        </w:rPr>
        <w:t xml:space="preserve"> </w:t>
      </w:r>
      <w:r w:rsidRPr="0094316F">
        <w:rPr>
          <w:color w:val="auto"/>
        </w:rPr>
        <w:t>и иных смежных областей деятельности;</w:t>
      </w:r>
    </w:p>
    <w:p w:rsidR="00B03084" w:rsidRPr="0094316F" w:rsidRDefault="00B03084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учреждать средства массовой информации и осуществлять издательскую деятельность; </w:t>
      </w:r>
    </w:p>
    <w:p w:rsidR="00F92D8E" w:rsidRPr="0094316F" w:rsidRDefault="00F92D8E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 и общественных объединениях;</w:t>
      </w:r>
    </w:p>
    <w:p w:rsidR="00B03084" w:rsidRPr="0094316F" w:rsidRDefault="00F3049F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в</w:t>
      </w:r>
      <w:r w:rsidR="00B03084" w:rsidRPr="0094316F">
        <w:rPr>
          <w:color w:val="auto"/>
        </w:rPr>
        <w:t xml:space="preserve">ыступать учредителем (участником, членом) других некоммерческих организаций, в </w:t>
      </w:r>
      <w:proofErr w:type="spellStart"/>
      <w:r w:rsidR="00B03084" w:rsidRPr="0094316F">
        <w:rPr>
          <w:color w:val="auto"/>
        </w:rPr>
        <w:t>т.ч</w:t>
      </w:r>
      <w:proofErr w:type="spellEnd"/>
      <w:r w:rsidR="00B03084" w:rsidRPr="0094316F">
        <w:rPr>
          <w:color w:val="auto"/>
        </w:rPr>
        <w:t>. ассоциаций (союзов);</w:t>
      </w:r>
    </w:p>
    <w:p w:rsidR="00B03084" w:rsidRPr="0094316F" w:rsidRDefault="00B03084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вступать в международные общественные объединения, приобретать права и исполнять обязанности, соответствующие статусу этих международных общественных объединений, поддерживать прямые международные контакты и связи; </w:t>
      </w:r>
    </w:p>
    <w:p w:rsidR="00B03084" w:rsidRPr="0094316F" w:rsidRDefault="00B03084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создавать филиалы и </w:t>
      </w:r>
      <w:r w:rsidR="00A52999" w:rsidRPr="0094316F">
        <w:rPr>
          <w:color w:val="auto"/>
        </w:rPr>
        <w:t xml:space="preserve">открывать </w:t>
      </w:r>
      <w:r w:rsidRPr="0094316F">
        <w:rPr>
          <w:color w:val="auto"/>
        </w:rPr>
        <w:t>представительства</w:t>
      </w:r>
      <w:r w:rsidR="00A52999" w:rsidRPr="0094316F">
        <w:rPr>
          <w:color w:val="auto"/>
        </w:rPr>
        <w:t xml:space="preserve"> Организации</w:t>
      </w:r>
      <w:r w:rsidRPr="0094316F">
        <w:rPr>
          <w:color w:val="auto"/>
        </w:rPr>
        <w:t xml:space="preserve"> как в Российской Федерации, так и за рубежом; </w:t>
      </w:r>
    </w:p>
    <w:p w:rsidR="00B03084" w:rsidRPr="0094316F" w:rsidRDefault="00B03084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осуществлять в полном объеме полномочия, предусмотренные действующим законодательством Р</w:t>
      </w:r>
      <w:r w:rsidR="00A52999" w:rsidRPr="0094316F">
        <w:rPr>
          <w:color w:val="auto"/>
        </w:rPr>
        <w:t xml:space="preserve">оссийской </w:t>
      </w:r>
      <w:r w:rsidRPr="0094316F">
        <w:rPr>
          <w:color w:val="auto"/>
        </w:rPr>
        <w:t>Ф</w:t>
      </w:r>
      <w:r w:rsidR="00A52999" w:rsidRPr="0094316F">
        <w:rPr>
          <w:color w:val="auto"/>
        </w:rPr>
        <w:t>едерации</w:t>
      </w:r>
      <w:r w:rsidRPr="0094316F">
        <w:rPr>
          <w:color w:val="auto"/>
        </w:rPr>
        <w:t xml:space="preserve">; </w:t>
      </w:r>
    </w:p>
    <w:p w:rsidR="00B03084" w:rsidRPr="0094316F" w:rsidRDefault="00B03084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представлять интересы своих членов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с международными профессиональными организациями </w:t>
      </w:r>
      <w:r w:rsidR="005641C3" w:rsidRPr="0094316F">
        <w:rPr>
          <w:color w:val="auto"/>
        </w:rPr>
        <w:t>в сфере неразрушающего контроля и технической диагностики</w:t>
      </w:r>
      <w:r w:rsidRPr="0094316F">
        <w:rPr>
          <w:color w:val="auto"/>
        </w:rPr>
        <w:t>;</w:t>
      </w:r>
    </w:p>
    <w:p w:rsidR="00966125" w:rsidRPr="0094316F" w:rsidRDefault="00B03084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оспаривать в судебном порядке акты федеральных органов государственной власти, органов государственной власти субъектов Российской Федерации, органов местного самоуправления и действия (бездействие) этих органов, нарушающие права и законные интересы всех или части своих членов</w:t>
      </w:r>
      <w:r w:rsidR="00966125" w:rsidRPr="0094316F">
        <w:rPr>
          <w:color w:val="auto"/>
        </w:rPr>
        <w:t>;</w:t>
      </w:r>
    </w:p>
    <w:p w:rsidR="001F69E3" w:rsidRPr="0094316F" w:rsidRDefault="001F69E3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создавать </w:t>
      </w:r>
      <w:r w:rsidR="003405AF" w:rsidRPr="0094316F">
        <w:rPr>
          <w:color w:val="auto"/>
        </w:rPr>
        <w:t>Р</w:t>
      </w:r>
      <w:r w:rsidRPr="0094316F">
        <w:rPr>
          <w:color w:val="auto"/>
        </w:rPr>
        <w:t>егиональные отделения и иные структурные подразделения Организации, принимать решения о</w:t>
      </w:r>
      <w:r w:rsidR="003902AF" w:rsidRPr="0094316F">
        <w:rPr>
          <w:color w:val="auto"/>
        </w:rPr>
        <w:t xml:space="preserve"> </w:t>
      </w:r>
      <w:r w:rsidRPr="0094316F">
        <w:rPr>
          <w:color w:val="auto"/>
        </w:rPr>
        <w:t xml:space="preserve">прекращении </w:t>
      </w:r>
      <w:r w:rsidR="003902AF" w:rsidRPr="0094316F">
        <w:rPr>
          <w:color w:val="auto"/>
        </w:rPr>
        <w:t xml:space="preserve">их </w:t>
      </w:r>
      <w:r w:rsidRPr="0094316F">
        <w:rPr>
          <w:color w:val="auto"/>
        </w:rPr>
        <w:t>деятельности;</w:t>
      </w:r>
    </w:p>
    <w:p w:rsidR="001F69E3" w:rsidRPr="0094316F" w:rsidRDefault="001F69E3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привлекать для оказания услуг, выполнения работ, научных и социологических исследований, разработки программ специалистов и специализированные организации в соответствии с законодательством Российской Федерации;</w:t>
      </w:r>
    </w:p>
    <w:p w:rsidR="007110EB" w:rsidRPr="0094316F" w:rsidRDefault="006F746F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осуществлять в порядке, определяемом действующим законодательством Российской Федерации приносящую доход деятельность, в том числе, предпринимательскую, внешнеэкономическую, необходимую для достижения общественно полезных и уставных целей, ради которых создана Организация;</w:t>
      </w:r>
    </w:p>
    <w:p w:rsidR="007110EB" w:rsidRPr="0094316F" w:rsidRDefault="00966125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осуществлять благотворительную деятельность</w:t>
      </w:r>
      <w:r w:rsidR="001B57BD" w:rsidRPr="0094316F">
        <w:rPr>
          <w:color w:val="auto"/>
        </w:rPr>
        <w:t xml:space="preserve"> в соответствии с законодательством Российской Федерации</w:t>
      </w:r>
      <w:r w:rsidR="00B03084" w:rsidRPr="0094316F">
        <w:rPr>
          <w:color w:val="auto"/>
        </w:rPr>
        <w:t>.</w:t>
      </w:r>
    </w:p>
    <w:p w:rsidR="007110EB" w:rsidRPr="0094316F" w:rsidRDefault="007110EB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иметь символику</w:t>
      </w:r>
      <w:r w:rsidR="00361D5E" w:rsidRPr="0094316F">
        <w:rPr>
          <w:color w:val="auto"/>
        </w:rPr>
        <w:t xml:space="preserve"> (</w:t>
      </w:r>
      <w:r w:rsidRPr="0094316F">
        <w:rPr>
          <w:color w:val="auto"/>
        </w:rPr>
        <w:t>эмблему, иные геральдические знаки</w:t>
      </w:r>
      <w:r w:rsidR="00361D5E" w:rsidRPr="0094316F">
        <w:rPr>
          <w:color w:val="auto"/>
        </w:rPr>
        <w:t>), с учетом ограничений, установленных законодательством Российской Федерации</w:t>
      </w:r>
      <w:r w:rsidRPr="0094316F">
        <w:rPr>
          <w:color w:val="auto"/>
        </w:rPr>
        <w:t>;</w:t>
      </w:r>
    </w:p>
    <w:p w:rsidR="007110EB" w:rsidRPr="0094316F" w:rsidRDefault="007110EB" w:rsidP="003651E8">
      <w:pPr>
        <w:pStyle w:val="Default"/>
        <w:numPr>
          <w:ilvl w:val="0"/>
          <w:numId w:val="36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учреждать награды (почетные звания, медали и знаки отличия) и иные виды поощрения за личные и коллективные заслуги</w:t>
      </w:r>
      <w:r w:rsidR="00361D5E" w:rsidRPr="0094316F">
        <w:rPr>
          <w:color w:val="auto"/>
        </w:rPr>
        <w:t>, с учетом ограничений, установленных законодательством Российской Федерации</w:t>
      </w:r>
      <w:r w:rsidRPr="0094316F">
        <w:rPr>
          <w:color w:val="auto"/>
        </w:rPr>
        <w:t>.</w:t>
      </w:r>
    </w:p>
    <w:p w:rsidR="00F3049F" w:rsidRPr="004F1A96" w:rsidRDefault="00F3049F" w:rsidP="003B706F">
      <w:pPr>
        <w:ind w:firstLine="709"/>
        <w:jc w:val="both"/>
      </w:pPr>
    </w:p>
    <w:p w:rsidR="00B03084" w:rsidRPr="004F1A96" w:rsidRDefault="00B03084" w:rsidP="003B706F">
      <w:pPr>
        <w:ind w:firstLine="709"/>
        <w:jc w:val="both"/>
      </w:pPr>
      <w:r w:rsidRPr="004F1A96">
        <w:t>3.2. О</w:t>
      </w:r>
      <w:r w:rsidR="00A52999" w:rsidRPr="004F1A96">
        <w:t>рганизация</w:t>
      </w:r>
      <w:r w:rsidRPr="004F1A96">
        <w:t xml:space="preserve"> обязан</w:t>
      </w:r>
      <w:r w:rsidR="00A52999" w:rsidRPr="004F1A96">
        <w:t>а</w:t>
      </w:r>
      <w:r w:rsidRPr="004F1A96">
        <w:t xml:space="preserve">: </w:t>
      </w:r>
    </w:p>
    <w:p w:rsidR="00C729D1" w:rsidRPr="0094316F" w:rsidRDefault="00B03084" w:rsidP="003651E8">
      <w:pPr>
        <w:pStyle w:val="Default"/>
        <w:numPr>
          <w:ilvl w:val="0"/>
          <w:numId w:val="37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соблюдать </w:t>
      </w:r>
      <w:r w:rsidR="006F746F" w:rsidRPr="0094316F">
        <w:rPr>
          <w:color w:val="auto"/>
        </w:rPr>
        <w:t xml:space="preserve">при осуществлении </w:t>
      </w:r>
      <w:r w:rsidR="00A52999" w:rsidRPr="0094316F">
        <w:rPr>
          <w:color w:val="auto"/>
        </w:rPr>
        <w:t xml:space="preserve">своей деятельности </w:t>
      </w:r>
      <w:r w:rsidR="006F746F" w:rsidRPr="0094316F">
        <w:rPr>
          <w:color w:val="auto"/>
        </w:rPr>
        <w:t xml:space="preserve">Конституцию Российской Федерации, </w:t>
      </w:r>
      <w:r w:rsidR="00A52999" w:rsidRPr="0094316F">
        <w:rPr>
          <w:color w:val="auto"/>
        </w:rPr>
        <w:t>законодательство Российской Федерации</w:t>
      </w:r>
      <w:r w:rsidR="00C729D1" w:rsidRPr="0094316F">
        <w:rPr>
          <w:color w:val="auto"/>
        </w:rPr>
        <w:t>, общепризнанные принципы и нормы международного права, касающиеся сферы его деятельности, а также нормы, предусмотренные настоящим Уставом</w:t>
      </w:r>
      <w:r w:rsidRPr="0094316F">
        <w:rPr>
          <w:color w:val="auto"/>
        </w:rPr>
        <w:t>;</w:t>
      </w:r>
    </w:p>
    <w:p w:rsidR="00C729D1" w:rsidRPr="0094316F" w:rsidRDefault="00C729D1" w:rsidP="003651E8">
      <w:pPr>
        <w:pStyle w:val="Default"/>
        <w:numPr>
          <w:ilvl w:val="0"/>
          <w:numId w:val="37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lastRenderedPageBreak/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B03084" w:rsidRPr="0094316F" w:rsidRDefault="00B03084" w:rsidP="003651E8">
      <w:pPr>
        <w:pStyle w:val="Default"/>
        <w:numPr>
          <w:ilvl w:val="0"/>
          <w:numId w:val="37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ежегодно информировать орган</w:t>
      </w:r>
      <w:r w:rsidR="006C3B79" w:rsidRPr="0094316F">
        <w:rPr>
          <w:color w:val="auto"/>
        </w:rPr>
        <w:t>, принявший решение о государственной регистрации Организации,</w:t>
      </w:r>
      <w:r w:rsidRPr="0094316F">
        <w:rPr>
          <w:color w:val="auto"/>
        </w:rPr>
        <w:t xml:space="preserve"> о продолжении своей деятельности в объеме сведений, включаемых в единый государственный реестр юридических лиц</w:t>
      </w:r>
      <w:r w:rsidR="00C729D1" w:rsidRPr="0094316F">
        <w:rPr>
          <w:color w:val="auto"/>
        </w:rPr>
        <w:t>, а также о продолжении своей деятельности с указанием действительного места нахождения постоянно действующего руководящего органа Организации, его наименования и данных об иных руководящих органах Организации</w:t>
      </w:r>
      <w:r w:rsidRPr="0094316F">
        <w:rPr>
          <w:color w:val="auto"/>
        </w:rPr>
        <w:t xml:space="preserve">; </w:t>
      </w:r>
    </w:p>
    <w:p w:rsidR="00264E80" w:rsidRPr="0094316F" w:rsidRDefault="00B03084" w:rsidP="003651E8">
      <w:pPr>
        <w:pStyle w:val="Default"/>
        <w:numPr>
          <w:ilvl w:val="0"/>
          <w:numId w:val="37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представлять по запросу </w:t>
      </w:r>
      <w:r w:rsidR="006C3B79" w:rsidRPr="0094316F">
        <w:rPr>
          <w:color w:val="auto"/>
        </w:rPr>
        <w:t xml:space="preserve">органа, принявшего решение о государственной регистрации Организации, </w:t>
      </w:r>
      <w:r w:rsidRPr="0094316F">
        <w:rPr>
          <w:color w:val="auto"/>
        </w:rPr>
        <w:t>решения руководящих органов и должностных лиц О</w:t>
      </w:r>
      <w:r w:rsidR="00A52999" w:rsidRPr="0094316F">
        <w:rPr>
          <w:color w:val="auto"/>
        </w:rPr>
        <w:t>рганизации</w:t>
      </w:r>
      <w:r w:rsidRPr="0094316F">
        <w:rPr>
          <w:color w:val="auto"/>
        </w:rPr>
        <w:t>, а также годовые и квартальные отчеты о своей деятельности в объеме сведений, представляемых в налоговые</w:t>
      </w:r>
      <w:r w:rsidR="00962AD2" w:rsidRPr="0094316F">
        <w:rPr>
          <w:color w:val="auto"/>
        </w:rPr>
        <w:t xml:space="preserve"> органы;</w:t>
      </w:r>
      <w:r w:rsidRPr="0094316F">
        <w:rPr>
          <w:color w:val="auto"/>
        </w:rPr>
        <w:t xml:space="preserve"> </w:t>
      </w:r>
    </w:p>
    <w:p w:rsidR="00B03084" w:rsidRPr="0094316F" w:rsidRDefault="00B03084" w:rsidP="003651E8">
      <w:pPr>
        <w:pStyle w:val="Default"/>
        <w:numPr>
          <w:ilvl w:val="0"/>
          <w:numId w:val="37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допускать представителей </w:t>
      </w:r>
      <w:r w:rsidR="006C3B79" w:rsidRPr="0094316F">
        <w:rPr>
          <w:color w:val="auto"/>
        </w:rPr>
        <w:t xml:space="preserve">органа, принявшего решение о государственной регистрации Организации, </w:t>
      </w:r>
      <w:r w:rsidRPr="0094316F">
        <w:rPr>
          <w:color w:val="auto"/>
        </w:rPr>
        <w:t>на проводимые О</w:t>
      </w:r>
      <w:r w:rsidR="00841352" w:rsidRPr="0094316F">
        <w:rPr>
          <w:color w:val="auto"/>
        </w:rPr>
        <w:t>рганизацией</w:t>
      </w:r>
      <w:r w:rsidRPr="0094316F">
        <w:rPr>
          <w:color w:val="auto"/>
        </w:rPr>
        <w:t xml:space="preserve"> мероприятия; </w:t>
      </w:r>
    </w:p>
    <w:p w:rsidR="00B03084" w:rsidRPr="0094316F" w:rsidRDefault="00B03084" w:rsidP="003651E8">
      <w:pPr>
        <w:pStyle w:val="Default"/>
        <w:numPr>
          <w:ilvl w:val="0"/>
          <w:numId w:val="37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оказывать содействие представителям </w:t>
      </w:r>
      <w:r w:rsidR="006C3B79" w:rsidRPr="0094316F">
        <w:rPr>
          <w:color w:val="auto"/>
        </w:rPr>
        <w:t xml:space="preserve">органа, принявшего решение о государственной регистрации Организации, </w:t>
      </w:r>
      <w:r w:rsidRPr="0094316F">
        <w:rPr>
          <w:color w:val="auto"/>
        </w:rPr>
        <w:t>в ознакомлении с деятельностью О</w:t>
      </w:r>
      <w:r w:rsidR="00841352" w:rsidRPr="0094316F">
        <w:rPr>
          <w:color w:val="auto"/>
        </w:rPr>
        <w:t>рганизации</w:t>
      </w:r>
      <w:r w:rsidRPr="0094316F">
        <w:rPr>
          <w:color w:val="auto"/>
        </w:rPr>
        <w:t xml:space="preserve"> в связи с достижением уставных целей и соблюдением законодательства Российской Федерации;</w:t>
      </w:r>
    </w:p>
    <w:p w:rsidR="00B03084" w:rsidRPr="0094316F" w:rsidRDefault="00B03084" w:rsidP="003651E8">
      <w:pPr>
        <w:pStyle w:val="Default"/>
        <w:numPr>
          <w:ilvl w:val="0"/>
          <w:numId w:val="37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размещать на официальном сайте О</w:t>
      </w:r>
      <w:r w:rsidR="00841352" w:rsidRPr="0094316F">
        <w:rPr>
          <w:color w:val="auto"/>
        </w:rPr>
        <w:t>рганизации</w:t>
      </w:r>
      <w:r w:rsidRPr="0094316F">
        <w:rPr>
          <w:color w:val="auto"/>
        </w:rPr>
        <w:t xml:space="preserve"> в сети Интернет информацию и документы О</w:t>
      </w:r>
      <w:r w:rsidR="00841352" w:rsidRPr="0094316F">
        <w:rPr>
          <w:color w:val="auto"/>
        </w:rPr>
        <w:t>рганизации</w:t>
      </w:r>
      <w:r w:rsidRPr="0094316F">
        <w:rPr>
          <w:color w:val="auto"/>
        </w:rPr>
        <w:t xml:space="preserve"> в соответствии с требованиями действующего законодательства Р</w:t>
      </w:r>
      <w:r w:rsidR="00841352" w:rsidRPr="0094316F">
        <w:rPr>
          <w:color w:val="auto"/>
        </w:rPr>
        <w:t>оссийской Федерации</w:t>
      </w:r>
      <w:r w:rsidRPr="0094316F">
        <w:rPr>
          <w:color w:val="auto"/>
        </w:rPr>
        <w:t>;</w:t>
      </w:r>
    </w:p>
    <w:p w:rsidR="00B03084" w:rsidRPr="0094316F" w:rsidRDefault="00B03084" w:rsidP="003651E8">
      <w:pPr>
        <w:pStyle w:val="Default"/>
        <w:numPr>
          <w:ilvl w:val="0"/>
          <w:numId w:val="37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вести бухгалтерский учет и статистическую отчетность в порядке, установленном законодательством Российской Федерации;</w:t>
      </w:r>
    </w:p>
    <w:p w:rsidR="00B03084" w:rsidRPr="0094316F" w:rsidRDefault="00B03084" w:rsidP="003651E8">
      <w:pPr>
        <w:pStyle w:val="Default"/>
        <w:numPr>
          <w:ilvl w:val="0"/>
          <w:numId w:val="37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вести самостоятельный учет доходов и расходов осуществляемой О</w:t>
      </w:r>
      <w:r w:rsidR="00DF5AFA" w:rsidRPr="0094316F">
        <w:rPr>
          <w:color w:val="auto"/>
        </w:rPr>
        <w:t>рганизацией</w:t>
      </w:r>
      <w:r w:rsidRPr="0094316F">
        <w:rPr>
          <w:color w:val="auto"/>
        </w:rPr>
        <w:t xml:space="preserve"> деятельности.</w:t>
      </w:r>
    </w:p>
    <w:p w:rsidR="00F3049F" w:rsidRPr="004F1A96" w:rsidRDefault="00F3049F" w:rsidP="003B706F">
      <w:pPr>
        <w:ind w:firstLine="709"/>
        <w:jc w:val="both"/>
      </w:pPr>
    </w:p>
    <w:p w:rsidR="00B03084" w:rsidRPr="004F1A96" w:rsidRDefault="00B03084" w:rsidP="003B706F">
      <w:pPr>
        <w:ind w:firstLine="709"/>
        <w:jc w:val="both"/>
      </w:pPr>
      <w:r w:rsidRPr="004F1A96">
        <w:t>3.</w:t>
      </w:r>
      <w:r w:rsidR="000C4E01" w:rsidRPr="004F1A96">
        <w:t>3</w:t>
      </w:r>
      <w:r w:rsidRPr="004F1A96">
        <w:t>. О</w:t>
      </w:r>
      <w:r w:rsidR="000C4E01" w:rsidRPr="004F1A96">
        <w:t>рганизация</w:t>
      </w:r>
      <w:r w:rsidRPr="004F1A96">
        <w:t xml:space="preserve"> имеет иные права и </w:t>
      </w:r>
      <w:r w:rsidR="000C4E01" w:rsidRPr="004F1A96">
        <w:t>несет</w:t>
      </w:r>
      <w:r w:rsidRPr="004F1A96">
        <w:t xml:space="preserve"> </w:t>
      </w:r>
      <w:r w:rsidR="000C4E01" w:rsidRPr="004F1A96">
        <w:t xml:space="preserve">иные </w:t>
      </w:r>
      <w:r w:rsidRPr="004F1A96">
        <w:t>обязанности, предусмотренные законодательством Российской Федерации</w:t>
      </w:r>
      <w:r w:rsidR="000C4E01" w:rsidRPr="004F1A96">
        <w:t xml:space="preserve"> и</w:t>
      </w:r>
      <w:r w:rsidRPr="004F1A96">
        <w:t xml:space="preserve"> настоящим Уставом. </w:t>
      </w:r>
    </w:p>
    <w:p w:rsidR="00B03084" w:rsidRPr="004F1A96" w:rsidRDefault="00B03084" w:rsidP="003B706F">
      <w:pPr>
        <w:ind w:firstLine="709"/>
        <w:jc w:val="center"/>
        <w:rPr>
          <w:b/>
          <w:bCs/>
        </w:rPr>
      </w:pPr>
    </w:p>
    <w:p w:rsidR="00B03084" w:rsidRPr="004F1A96" w:rsidRDefault="00B03084" w:rsidP="003B706F">
      <w:pPr>
        <w:ind w:firstLine="709"/>
        <w:jc w:val="center"/>
        <w:rPr>
          <w:b/>
          <w:bCs/>
        </w:rPr>
      </w:pPr>
      <w:r w:rsidRPr="004F1A96">
        <w:rPr>
          <w:b/>
          <w:bCs/>
        </w:rPr>
        <w:t>4. Членство в</w:t>
      </w:r>
      <w:r w:rsidR="00866663" w:rsidRPr="004F1A96">
        <w:rPr>
          <w:b/>
          <w:bCs/>
        </w:rPr>
        <w:t xml:space="preserve"> Организации</w:t>
      </w:r>
      <w:r w:rsidRPr="004F1A96">
        <w:rPr>
          <w:b/>
          <w:bCs/>
        </w:rPr>
        <w:t>. Права</w:t>
      </w:r>
      <w:r w:rsidR="00EA28B0" w:rsidRPr="004F1A96">
        <w:rPr>
          <w:b/>
          <w:bCs/>
        </w:rPr>
        <w:t xml:space="preserve"> и</w:t>
      </w:r>
      <w:r w:rsidRPr="004F1A96">
        <w:rPr>
          <w:b/>
          <w:bCs/>
        </w:rPr>
        <w:t xml:space="preserve"> обязанности членов</w:t>
      </w:r>
      <w:r w:rsidR="00EA28B0" w:rsidRPr="004F1A96">
        <w:rPr>
          <w:b/>
          <w:bCs/>
        </w:rPr>
        <w:t xml:space="preserve"> Организации</w:t>
      </w:r>
    </w:p>
    <w:p w:rsidR="000C4E01" w:rsidRPr="004F1A96" w:rsidRDefault="000C4E01" w:rsidP="003B706F">
      <w:pPr>
        <w:ind w:firstLine="709"/>
        <w:jc w:val="both"/>
      </w:pPr>
    </w:p>
    <w:p w:rsidR="00B03084" w:rsidRPr="004F1A96" w:rsidRDefault="00B03084" w:rsidP="003B706F">
      <w:pPr>
        <w:ind w:firstLine="709"/>
        <w:jc w:val="both"/>
      </w:pPr>
      <w:r w:rsidRPr="004F1A96">
        <w:t xml:space="preserve">4.1. Членами </w:t>
      </w:r>
      <w:r w:rsidR="00866663" w:rsidRPr="004F1A96">
        <w:t xml:space="preserve">Организации </w:t>
      </w:r>
      <w:r w:rsidRPr="004F1A96">
        <w:t xml:space="preserve">могут быть </w:t>
      </w:r>
      <w:r w:rsidR="0000358E" w:rsidRPr="004F1A96">
        <w:t xml:space="preserve">юридические лица – общественные объединения и </w:t>
      </w:r>
      <w:r w:rsidRPr="004F1A96">
        <w:t xml:space="preserve">физические лица, </w:t>
      </w:r>
      <w:r w:rsidR="00866663" w:rsidRPr="004F1A96">
        <w:t xml:space="preserve">достигшие </w:t>
      </w:r>
      <w:r w:rsidR="0000358E" w:rsidRPr="004F1A96">
        <w:t>восемнадцатилетнего возраста</w:t>
      </w:r>
      <w:r w:rsidR="00866663" w:rsidRPr="004F1A96">
        <w:t xml:space="preserve"> и являющиеся специалистами академических и технических организаций, а т</w:t>
      </w:r>
      <w:r w:rsidR="0000358E" w:rsidRPr="004F1A96">
        <w:t>а</w:t>
      </w:r>
      <w:r w:rsidR="00866663" w:rsidRPr="004F1A96">
        <w:t xml:space="preserve">кже профессорско-преподавательский состав, студенты высших технических и средних специальных учебных заведений, инженеры, техники, научные работники, </w:t>
      </w:r>
      <w:r w:rsidR="00DB2000" w:rsidRPr="004F1A96">
        <w:t>специалисты</w:t>
      </w:r>
      <w:r w:rsidR="0000358E" w:rsidRPr="004F1A96">
        <w:t>, работающие в области разработки, изготовления, ремонта и эксплуатации средств неразрушающего контроля и технической диагностики в различных областях народного хозяйства.</w:t>
      </w:r>
    </w:p>
    <w:p w:rsidR="004269CD" w:rsidRPr="004F1A96" w:rsidRDefault="006C3B79" w:rsidP="004269CD">
      <w:pPr>
        <w:ind w:firstLine="709"/>
        <w:jc w:val="both"/>
        <w:rPr>
          <w:lang w:eastAsia="ru-RU"/>
        </w:rPr>
      </w:pPr>
      <w:r w:rsidRPr="004F1A96">
        <w:t>Иностранные граждане и лица без гражданства, законно находящиеся</w:t>
      </w:r>
      <w:r w:rsidR="002C3057" w:rsidRPr="004F1A96">
        <w:t xml:space="preserve"> в </w:t>
      </w:r>
      <w:r w:rsidRPr="004F1A96">
        <w:t>Российской Федерации, могут быть членами</w:t>
      </w:r>
      <w:r w:rsidR="004269CD" w:rsidRPr="004F1A96">
        <w:t xml:space="preserve"> Организации</w:t>
      </w:r>
      <w:r w:rsidR="004269CD" w:rsidRPr="004F1A96">
        <w:rPr>
          <w:lang w:eastAsia="ru-RU"/>
        </w:rPr>
        <w:t>, за исключением случаев, установленных международными договорами Российской Федерации или федеральными законами. Иностранные граждане и лица без гражданства могут быть избраны почетными членами (почетными участниками) Организации без приобретения прав и обязанностей в Организации.</w:t>
      </w:r>
    </w:p>
    <w:p w:rsidR="00966125" w:rsidRPr="004F1A96" w:rsidRDefault="00B03084" w:rsidP="00BE55EC">
      <w:pPr>
        <w:ind w:firstLine="709"/>
        <w:jc w:val="both"/>
      </w:pPr>
      <w:r w:rsidRPr="004F1A96">
        <w:t>4.</w:t>
      </w:r>
      <w:r w:rsidR="0000358E" w:rsidRPr="004F1A96">
        <w:t>2</w:t>
      </w:r>
      <w:r w:rsidRPr="004F1A96">
        <w:t xml:space="preserve">. </w:t>
      </w:r>
      <w:r w:rsidR="004706F1" w:rsidRPr="004F1A96">
        <w:t>Л</w:t>
      </w:r>
      <w:r w:rsidRPr="004F1A96">
        <w:t>ица, желающие вступить в О</w:t>
      </w:r>
      <w:r w:rsidR="0000358E" w:rsidRPr="004F1A96">
        <w:t>рганизацию</w:t>
      </w:r>
      <w:r w:rsidRPr="004F1A96">
        <w:t xml:space="preserve">, подают в </w:t>
      </w:r>
      <w:r w:rsidR="0041679A" w:rsidRPr="004F1A96">
        <w:t xml:space="preserve">Дирекцию </w:t>
      </w:r>
      <w:r w:rsidR="0000358E" w:rsidRPr="004F1A96">
        <w:t>Организации</w:t>
      </w:r>
      <w:r w:rsidR="008020E1" w:rsidRPr="004F1A96">
        <w:t xml:space="preserve"> </w:t>
      </w:r>
      <w:r w:rsidR="00DD539A" w:rsidRPr="004F1A96">
        <w:t xml:space="preserve">письменное заявление </w:t>
      </w:r>
      <w:r w:rsidRPr="004F1A96">
        <w:t>установленного образца</w:t>
      </w:r>
      <w:r w:rsidR="00DD539A" w:rsidRPr="004F1A96">
        <w:t xml:space="preserve"> на имя Президента</w:t>
      </w:r>
      <w:r w:rsidR="00BE55EC" w:rsidRPr="004F1A96">
        <w:t>.</w:t>
      </w:r>
      <w:r w:rsidR="002A3C0A" w:rsidRPr="004F1A96">
        <w:t xml:space="preserve"> </w:t>
      </w:r>
      <w:r w:rsidR="00C6266B" w:rsidRPr="004F1A96">
        <w:t xml:space="preserve">Заявление может быть подано </w:t>
      </w:r>
      <w:r w:rsidR="007F60B7" w:rsidRPr="004F1A96">
        <w:t xml:space="preserve">как напрямую в </w:t>
      </w:r>
      <w:r w:rsidR="0041679A" w:rsidRPr="004F1A96">
        <w:t>Дирекцию</w:t>
      </w:r>
      <w:r w:rsidR="007F60B7" w:rsidRPr="004F1A96">
        <w:t xml:space="preserve"> Организации, так и </w:t>
      </w:r>
      <w:r w:rsidR="007074F7" w:rsidRPr="004F1A96">
        <w:t xml:space="preserve">через Региональное отделение Организации. </w:t>
      </w:r>
      <w:r w:rsidRPr="004F1A96">
        <w:t>В заявлении кандидат на вступление в О</w:t>
      </w:r>
      <w:r w:rsidR="0000358E" w:rsidRPr="004F1A96">
        <w:t>рганизацию</w:t>
      </w:r>
      <w:r w:rsidRPr="004F1A96">
        <w:t xml:space="preserve"> указывает </w:t>
      </w:r>
      <w:r w:rsidR="0000358E" w:rsidRPr="004F1A96">
        <w:t>Р</w:t>
      </w:r>
      <w:r w:rsidRPr="004F1A96">
        <w:t>егиональное отделение О</w:t>
      </w:r>
      <w:r w:rsidR="00DF5AFA" w:rsidRPr="004F1A96">
        <w:t>рганизации</w:t>
      </w:r>
      <w:r w:rsidRPr="004F1A96">
        <w:t xml:space="preserve">, в котором он будет состоять на членском учете. Основанием для выбора кандидатом </w:t>
      </w:r>
      <w:r w:rsidR="0000358E" w:rsidRPr="004F1A96">
        <w:t>Р</w:t>
      </w:r>
      <w:r w:rsidRPr="004F1A96">
        <w:t xml:space="preserve">егионального отделения является принадлежность местонахождения </w:t>
      </w:r>
      <w:r w:rsidR="0000358E" w:rsidRPr="004F1A96">
        <w:t>Р</w:t>
      </w:r>
      <w:r w:rsidRPr="004F1A96">
        <w:t xml:space="preserve">егионального отделения и места проживания кандидата и (или) места его работы </w:t>
      </w:r>
      <w:r w:rsidR="004706F1" w:rsidRPr="004F1A96">
        <w:t xml:space="preserve">и (или) места его нахождения </w:t>
      </w:r>
      <w:r w:rsidR="007038E1" w:rsidRPr="004F1A96">
        <w:t xml:space="preserve">соответственно </w:t>
      </w:r>
      <w:r w:rsidRPr="004F1A96">
        <w:t>к одному субъекту Р</w:t>
      </w:r>
      <w:r w:rsidR="0000358E" w:rsidRPr="004F1A96">
        <w:t>оссийской Федерации</w:t>
      </w:r>
      <w:r w:rsidR="007038E1" w:rsidRPr="004F1A96">
        <w:t xml:space="preserve"> или </w:t>
      </w:r>
      <w:r w:rsidR="007038E1" w:rsidRPr="004F1A96">
        <w:lastRenderedPageBreak/>
        <w:t>муниципальному образованию</w:t>
      </w:r>
      <w:r w:rsidRPr="004F1A96">
        <w:t>. В том случае, если в субъекте Р</w:t>
      </w:r>
      <w:r w:rsidR="0000358E" w:rsidRPr="004F1A96">
        <w:t>оссийской Федерации</w:t>
      </w:r>
      <w:r w:rsidRPr="004F1A96">
        <w:t xml:space="preserve"> отсутствует </w:t>
      </w:r>
      <w:r w:rsidR="0000358E" w:rsidRPr="004F1A96">
        <w:t>Р</w:t>
      </w:r>
      <w:r w:rsidRPr="004F1A96">
        <w:t>егиональное отделение О</w:t>
      </w:r>
      <w:r w:rsidR="00DF5AFA" w:rsidRPr="004F1A96">
        <w:t>рганизации</w:t>
      </w:r>
      <w:r w:rsidRPr="004F1A96">
        <w:t>, кандидат свободен в своем выборе.</w:t>
      </w:r>
      <w:r w:rsidR="00966125" w:rsidRPr="004F1A96">
        <w:t xml:space="preserve"> </w:t>
      </w:r>
    </w:p>
    <w:p w:rsidR="00B03084" w:rsidRPr="004F1A96" w:rsidRDefault="00966125" w:rsidP="003B706F">
      <w:pPr>
        <w:snapToGrid w:val="0"/>
        <w:ind w:firstLine="709"/>
        <w:jc w:val="both"/>
      </w:pPr>
      <w:r w:rsidRPr="004F1A96">
        <w:t>Иностранные граждане</w:t>
      </w:r>
      <w:r w:rsidR="006C3B79" w:rsidRPr="004F1A96">
        <w:t xml:space="preserve"> и лица без гражданства</w:t>
      </w:r>
      <w:r w:rsidRPr="004F1A96">
        <w:t>, при отсутствии с их стороны пожелания об учете в конкретном Региональном отделении, подлежат учету в Московском городском отделении Организации.</w:t>
      </w:r>
    </w:p>
    <w:p w:rsidR="00B03084" w:rsidRPr="004F1A96" w:rsidRDefault="00415F2A" w:rsidP="003B706F">
      <w:pPr>
        <w:snapToGrid w:val="0"/>
        <w:ind w:firstLine="709"/>
        <w:jc w:val="both"/>
      </w:pPr>
      <w:r w:rsidRPr="004F1A96">
        <w:t xml:space="preserve">Дирекция </w:t>
      </w:r>
      <w:r w:rsidR="0000358E" w:rsidRPr="004F1A96">
        <w:t>Организации</w:t>
      </w:r>
      <w:r w:rsidR="00B03084" w:rsidRPr="004F1A96">
        <w:t xml:space="preserve"> информирует Правление </w:t>
      </w:r>
      <w:r w:rsidR="0000358E" w:rsidRPr="004F1A96">
        <w:t xml:space="preserve">Регионального </w:t>
      </w:r>
      <w:r w:rsidR="00B03084" w:rsidRPr="004F1A96">
        <w:t>Отделения</w:t>
      </w:r>
      <w:r w:rsidR="007038E1" w:rsidRPr="004F1A96">
        <w:t xml:space="preserve"> </w:t>
      </w:r>
      <w:r w:rsidR="00B03084" w:rsidRPr="004F1A96">
        <w:t>об изменении списков членов О</w:t>
      </w:r>
      <w:r w:rsidR="0000358E" w:rsidRPr="004F1A96">
        <w:t>рганизации</w:t>
      </w:r>
      <w:r w:rsidR="00B03084" w:rsidRPr="004F1A96">
        <w:t xml:space="preserve">, состоящих на учете в </w:t>
      </w:r>
      <w:r w:rsidR="0000358E" w:rsidRPr="004F1A96">
        <w:t>Региональном о</w:t>
      </w:r>
      <w:r w:rsidR="00B03084" w:rsidRPr="004F1A96">
        <w:t xml:space="preserve">тделении. Член </w:t>
      </w:r>
      <w:r w:rsidR="0000358E" w:rsidRPr="004F1A96">
        <w:t>Организации</w:t>
      </w:r>
      <w:r w:rsidR="00B03084" w:rsidRPr="004F1A96">
        <w:t xml:space="preserve"> может состоять на учете лишь в одном </w:t>
      </w:r>
      <w:r w:rsidR="0000358E" w:rsidRPr="004F1A96">
        <w:t>Р</w:t>
      </w:r>
      <w:r w:rsidR="00B03084" w:rsidRPr="004F1A96">
        <w:t>егиональном отделении О</w:t>
      </w:r>
      <w:r w:rsidR="0000358E" w:rsidRPr="004F1A96">
        <w:t>рганизации</w:t>
      </w:r>
      <w:r w:rsidR="00B03084" w:rsidRPr="004F1A96">
        <w:t>.</w:t>
      </w:r>
      <w:r w:rsidR="007038E1" w:rsidRPr="004F1A96">
        <w:t xml:space="preserve"> </w:t>
      </w:r>
    </w:p>
    <w:p w:rsidR="003F54DC" w:rsidRDefault="003F54DC" w:rsidP="003B706F">
      <w:pPr>
        <w:tabs>
          <w:tab w:val="left" w:pos="399"/>
          <w:tab w:val="left" w:pos="969"/>
        </w:tabs>
        <w:autoSpaceDE w:val="0"/>
        <w:ind w:firstLine="709"/>
        <w:jc w:val="both"/>
      </w:pPr>
    </w:p>
    <w:p w:rsidR="00B03084" w:rsidRPr="004F1A96" w:rsidRDefault="003F54DC" w:rsidP="003B706F">
      <w:pPr>
        <w:tabs>
          <w:tab w:val="left" w:pos="399"/>
          <w:tab w:val="left" w:pos="969"/>
        </w:tabs>
        <w:autoSpaceDE w:val="0"/>
        <w:ind w:firstLine="709"/>
        <w:jc w:val="both"/>
      </w:pPr>
      <w:r w:rsidRPr="004F1A96">
        <w:t>4.</w:t>
      </w:r>
      <w:r>
        <w:t>3</w:t>
      </w:r>
      <w:r w:rsidRPr="004F1A96">
        <w:t>.</w:t>
      </w:r>
      <w:r>
        <w:t xml:space="preserve"> </w:t>
      </w:r>
      <w:r w:rsidR="00B03084" w:rsidRPr="004F1A96">
        <w:t>Заявителю может быть отказано в приеме в члены О</w:t>
      </w:r>
      <w:r w:rsidR="0000358E" w:rsidRPr="004F1A96">
        <w:t>рганизации</w:t>
      </w:r>
      <w:r w:rsidR="00B03084" w:rsidRPr="004F1A96">
        <w:t xml:space="preserve"> в следующих случаях:</w:t>
      </w:r>
    </w:p>
    <w:p w:rsidR="00B03084" w:rsidRPr="004F1A96" w:rsidRDefault="003F54DC" w:rsidP="003B706F">
      <w:pPr>
        <w:autoSpaceDE w:val="0"/>
        <w:ind w:firstLine="709"/>
        <w:jc w:val="both"/>
      </w:pPr>
      <w:r>
        <w:t xml:space="preserve">4.3.1. </w:t>
      </w:r>
      <w:r w:rsidR="00B03084" w:rsidRPr="004F1A96">
        <w:t>если поданное заявление о вступлении в О</w:t>
      </w:r>
      <w:r w:rsidR="0000358E" w:rsidRPr="004F1A96">
        <w:t>рганизацию</w:t>
      </w:r>
      <w:r w:rsidR="002A3C0A" w:rsidRPr="004F1A96">
        <w:t xml:space="preserve"> </w:t>
      </w:r>
      <w:r w:rsidR="00B03084" w:rsidRPr="004F1A96">
        <w:t>оформлен</w:t>
      </w:r>
      <w:r w:rsidR="006B6975" w:rsidRPr="004F1A96">
        <w:t>о</w:t>
      </w:r>
      <w:r w:rsidR="00B03084" w:rsidRPr="004F1A96">
        <w:t xml:space="preserve"> ненадлежащим образом либо содерж</w:t>
      </w:r>
      <w:r w:rsidR="006B6975" w:rsidRPr="004F1A96">
        <w:t>и</w:t>
      </w:r>
      <w:r w:rsidR="00B03084" w:rsidRPr="004F1A96">
        <w:t>т недостоверные или противоречивые сведения;</w:t>
      </w:r>
    </w:p>
    <w:p w:rsidR="00B03084" w:rsidRPr="004F1A96" w:rsidRDefault="003F54DC" w:rsidP="003B706F">
      <w:pPr>
        <w:autoSpaceDE w:val="0"/>
        <w:ind w:firstLine="709"/>
        <w:jc w:val="both"/>
      </w:pPr>
      <w:r>
        <w:t xml:space="preserve">4.3.2. </w:t>
      </w:r>
      <w:r w:rsidR="00B03084" w:rsidRPr="004F1A96">
        <w:t>если имеются достоверные документально подтвержденные сведения о заявителе, позволяющие судить о его невозможности быть членом О</w:t>
      </w:r>
      <w:r w:rsidR="0000358E" w:rsidRPr="004F1A96">
        <w:t>рганизации</w:t>
      </w:r>
      <w:r w:rsidR="00B03084" w:rsidRPr="004F1A96">
        <w:t>;</w:t>
      </w:r>
    </w:p>
    <w:p w:rsidR="00B03084" w:rsidRPr="004F1A96" w:rsidRDefault="003F54DC" w:rsidP="003B706F">
      <w:pPr>
        <w:autoSpaceDE w:val="0"/>
        <w:ind w:firstLine="709"/>
        <w:jc w:val="both"/>
      </w:pPr>
      <w:r>
        <w:t>4.3.3.</w:t>
      </w:r>
      <w:r w:rsidR="00B03084" w:rsidRPr="004F1A96">
        <w:t xml:space="preserve"> если законодательством</w:t>
      </w:r>
      <w:r w:rsidR="0066228C" w:rsidRPr="004F1A96">
        <w:t xml:space="preserve"> </w:t>
      </w:r>
      <w:r w:rsidR="0066228C" w:rsidRPr="004F1A96">
        <w:rPr>
          <w:spacing w:val="-2"/>
        </w:rPr>
        <w:t>Российской Федерации</w:t>
      </w:r>
      <w:r w:rsidR="00B03084" w:rsidRPr="004F1A96">
        <w:t xml:space="preserve"> установлены иные основания для отказа в приеме в члены О</w:t>
      </w:r>
      <w:r w:rsidR="0000358E" w:rsidRPr="004F1A96">
        <w:t>рганизации</w:t>
      </w:r>
      <w:r w:rsidR="00B03084" w:rsidRPr="004F1A96">
        <w:t>.</w:t>
      </w:r>
    </w:p>
    <w:p w:rsidR="00264E80" w:rsidRPr="004F1A96" w:rsidRDefault="00264E80" w:rsidP="003B706F">
      <w:pPr>
        <w:ind w:firstLine="709"/>
        <w:jc w:val="both"/>
      </w:pPr>
    </w:p>
    <w:p w:rsidR="00A87B16" w:rsidRPr="004F1A96" w:rsidRDefault="00B03084" w:rsidP="003B706F">
      <w:pPr>
        <w:ind w:firstLine="709"/>
        <w:jc w:val="both"/>
      </w:pPr>
      <w:r w:rsidRPr="004F1A96">
        <w:t>4.</w:t>
      </w:r>
      <w:r w:rsidR="003F54DC">
        <w:t>4</w:t>
      </w:r>
      <w:r w:rsidRPr="004F1A96">
        <w:t xml:space="preserve">. </w:t>
      </w:r>
      <w:r w:rsidR="00A87B16" w:rsidRPr="004F1A96">
        <w:t>Заявления на вступление в Организацию аккумулируются Дирекцией Организации для вынесения вопроса о приеме новых членов в Организацию на ближайшее заседание Правления.</w:t>
      </w:r>
    </w:p>
    <w:p w:rsidR="00A87B16" w:rsidRPr="004F1A96" w:rsidRDefault="00B03084" w:rsidP="003B706F">
      <w:pPr>
        <w:ind w:firstLine="709"/>
        <w:jc w:val="both"/>
      </w:pPr>
      <w:r w:rsidRPr="004F1A96">
        <w:t>Решение о принятии в члены О</w:t>
      </w:r>
      <w:r w:rsidR="004706F1" w:rsidRPr="004F1A96">
        <w:t>рганизации</w:t>
      </w:r>
      <w:r w:rsidRPr="004F1A96">
        <w:t xml:space="preserve"> принимается </w:t>
      </w:r>
      <w:r w:rsidR="004706F1" w:rsidRPr="004F1A96">
        <w:t>Правлением Организации</w:t>
      </w:r>
      <w:r w:rsidRPr="004F1A96">
        <w:t xml:space="preserve">. </w:t>
      </w:r>
      <w:r w:rsidR="00A87B16" w:rsidRPr="004F1A96">
        <w:t>Кандидат на вступление в Организацию становится членом Организации с даты принятия соответствующего решения Правлением Организации.</w:t>
      </w:r>
    </w:p>
    <w:p w:rsidR="00454FD4" w:rsidRPr="004F1A96" w:rsidRDefault="00454FD4" w:rsidP="00454FD4">
      <w:pPr>
        <w:ind w:firstLine="709"/>
        <w:jc w:val="both"/>
      </w:pPr>
      <w:r w:rsidRPr="004F1A96">
        <w:t xml:space="preserve">О принятом решении о приеме / отказе в приеме в члены Организации кандидаты на вступление уведомляются письменно Дирекцией Организации. </w:t>
      </w:r>
    </w:p>
    <w:p w:rsidR="00FB2E3A" w:rsidRPr="004F1A96" w:rsidRDefault="00FB2E3A" w:rsidP="003B706F">
      <w:pPr>
        <w:ind w:firstLine="709"/>
        <w:jc w:val="both"/>
      </w:pPr>
    </w:p>
    <w:p w:rsidR="00B03084" w:rsidRPr="004F1A96" w:rsidRDefault="007E0058" w:rsidP="003B706F">
      <w:pPr>
        <w:ind w:firstLine="709"/>
        <w:jc w:val="both"/>
      </w:pPr>
      <w:r w:rsidRPr="004F1A96">
        <w:t>4.</w:t>
      </w:r>
      <w:r w:rsidR="003F54DC">
        <w:t>5</w:t>
      </w:r>
      <w:r w:rsidRPr="004F1A96">
        <w:t xml:space="preserve">. </w:t>
      </w:r>
      <w:r w:rsidR="00B03084" w:rsidRPr="004F1A96">
        <w:t>Все члены</w:t>
      </w:r>
      <w:r w:rsidR="00A87B16" w:rsidRPr="004F1A96">
        <w:t xml:space="preserve"> Организации, своевременно оплатившие членские взносы, </w:t>
      </w:r>
      <w:r w:rsidR="00B03084" w:rsidRPr="004F1A96">
        <w:t xml:space="preserve">обеспечиваются свидетельством о членстве в </w:t>
      </w:r>
      <w:r w:rsidR="004706F1" w:rsidRPr="004F1A96">
        <w:t>Организации</w:t>
      </w:r>
      <w:r w:rsidR="00B03084" w:rsidRPr="004F1A96">
        <w:t>.</w:t>
      </w:r>
      <w:r w:rsidR="008020E1" w:rsidRPr="004F1A96">
        <w:t xml:space="preserve"> </w:t>
      </w:r>
    </w:p>
    <w:p w:rsidR="00264E80" w:rsidRPr="004F1A96" w:rsidRDefault="00264E80" w:rsidP="003B706F">
      <w:pPr>
        <w:ind w:firstLine="709"/>
        <w:jc w:val="both"/>
      </w:pPr>
    </w:p>
    <w:p w:rsidR="00B03084" w:rsidRPr="004F1A96" w:rsidRDefault="00B03084" w:rsidP="003B706F">
      <w:pPr>
        <w:ind w:firstLine="709"/>
        <w:jc w:val="both"/>
      </w:pPr>
      <w:r w:rsidRPr="004F1A96">
        <w:t>4.</w:t>
      </w:r>
      <w:r w:rsidR="003F54DC">
        <w:t>6</w:t>
      </w:r>
      <w:r w:rsidRPr="004F1A96">
        <w:t>. Членство в О</w:t>
      </w:r>
      <w:r w:rsidR="004706F1" w:rsidRPr="004F1A96">
        <w:t>рганизации</w:t>
      </w:r>
      <w:r w:rsidRPr="004F1A96">
        <w:t xml:space="preserve"> прекращается в следующих случаях: </w:t>
      </w:r>
    </w:p>
    <w:p w:rsidR="00B03084" w:rsidRPr="0094316F" w:rsidRDefault="00B03084" w:rsidP="003651E8">
      <w:pPr>
        <w:pStyle w:val="Default"/>
        <w:numPr>
          <w:ilvl w:val="0"/>
          <w:numId w:val="28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при добровольном выходе</w:t>
      </w:r>
      <w:r w:rsidR="004F039B" w:rsidRPr="0094316F">
        <w:rPr>
          <w:color w:val="auto"/>
        </w:rPr>
        <w:t xml:space="preserve"> из Организации</w:t>
      </w:r>
      <w:r w:rsidRPr="0094316F">
        <w:rPr>
          <w:color w:val="auto"/>
        </w:rPr>
        <w:t>;</w:t>
      </w:r>
    </w:p>
    <w:p w:rsidR="00B03084" w:rsidRPr="0094316F" w:rsidRDefault="00B03084" w:rsidP="003651E8">
      <w:pPr>
        <w:pStyle w:val="Default"/>
        <w:numPr>
          <w:ilvl w:val="0"/>
          <w:numId w:val="28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в связи со смертью</w:t>
      </w:r>
      <w:r w:rsidR="004706F1" w:rsidRPr="0094316F">
        <w:rPr>
          <w:color w:val="auto"/>
        </w:rPr>
        <w:t xml:space="preserve"> (для физических лиц) или ликвидацией (для юридических лиц)</w:t>
      </w:r>
      <w:r w:rsidRPr="0094316F">
        <w:rPr>
          <w:color w:val="auto"/>
        </w:rPr>
        <w:t>;</w:t>
      </w:r>
      <w:r w:rsidR="008020E1" w:rsidRPr="0094316F">
        <w:rPr>
          <w:color w:val="auto"/>
        </w:rPr>
        <w:t xml:space="preserve"> </w:t>
      </w:r>
    </w:p>
    <w:p w:rsidR="00B03084" w:rsidRPr="0094316F" w:rsidRDefault="00B03084" w:rsidP="003651E8">
      <w:pPr>
        <w:pStyle w:val="Default"/>
        <w:numPr>
          <w:ilvl w:val="0"/>
          <w:numId w:val="28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за нарушение Устава О</w:t>
      </w:r>
      <w:r w:rsidR="004706F1" w:rsidRPr="0094316F">
        <w:rPr>
          <w:color w:val="auto"/>
        </w:rPr>
        <w:t>рганизации</w:t>
      </w:r>
      <w:r w:rsidRPr="0094316F">
        <w:rPr>
          <w:color w:val="auto"/>
        </w:rPr>
        <w:t>;</w:t>
      </w:r>
    </w:p>
    <w:p w:rsidR="004706F1" w:rsidRPr="0094316F" w:rsidRDefault="004706F1" w:rsidP="003651E8">
      <w:pPr>
        <w:pStyle w:val="Default"/>
        <w:numPr>
          <w:ilvl w:val="0"/>
          <w:numId w:val="28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за неуплату </w:t>
      </w:r>
      <w:r w:rsidR="00E34748" w:rsidRPr="0094316F">
        <w:rPr>
          <w:color w:val="auto"/>
        </w:rPr>
        <w:t xml:space="preserve">членских </w:t>
      </w:r>
      <w:r w:rsidRPr="0094316F">
        <w:rPr>
          <w:color w:val="auto"/>
        </w:rPr>
        <w:t>взносов;</w:t>
      </w:r>
    </w:p>
    <w:p w:rsidR="00B03084" w:rsidRPr="0094316F" w:rsidRDefault="00B03084" w:rsidP="003651E8">
      <w:pPr>
        <w:pStyle w:val="Default"/>
        <w:numPr>
          <w:ilvl w:val="0"/>
          <w:numId w:val="28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за нарушение правил деловой и профессиональной этики членов О</w:t>
      </w:r>
      <w:r w:rsidR="004706F1" w:rsidRPr="0094316F">
        <w:rPr>
          <w:color w:val="auto"/>
        </w:rPr>
        <w:t>рганизации</w:t>
      </w:r>
      <w:r w:rsidRPr="0094316F">
        <w:rPr>
          <w:color w:val="auto"/>
        </w:rPr>
        <w:t>;</w:t>
      </w:r>
    </w:p>
    <w:p w:rsidR="00B03084" w:rsidRPr="0094316F" w:rsidRDefault="00B03084" w:rsidP="003651E8">
      <w:pPr>
        <w:pStyle w:val="Default"/>
        <w:numPr>
          <w:ilvl w:val="0"/>
          <w:numId w:val="28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 xml:space="preserve">за неправомерное использование </w:t>
      </w:r>
      <w:r w:rsidR="004706F1" w:rsidRPr="0094316F">
        <w:rPr>
          <w:color w:val="auto"/>
        </w:rPr>
        <w:t>средств визуальной идентификации Организации</w:t>
      </w:r>
      <w:r w:rsidRPr="0094316F">
        <w:rPr>
          <w:color w:val="auto"/>
        </w:rPr>
        <w:t>;</w:t>
      </w:r>
    </w:p>
    <w:p w:rsidR="008A7723" w:rsidRPr="0094316F" w:rsidRDefault="00B03084" w:rsidP="003651E8">
      <w:pPr>
        <w:pStyle w:val="Default"/>
        <w:numPr>
          <w:ilvl w:val="0"/>
          <w:numId w:val="28"/>
        </w:numPr>
        <w:tabs>
          <w:tab w:val="left" w:pos="709"/>
        </w:tabs>
        <w:ind w:left="1050"/>
        <w:jc w:val="both"/>
        <w:rPr>
          <w:color w:val="auto"/>
        </w:rPr>
      </w:pPr>
      <w:r w:rsidRPr="0094316F">
        <w:rPr>
          <w:color w:val="auto"/>
        </w:rPr>
        <w:t>за причинение ущерба интересам О</w:t>
      </w:r>
      <w:r w:rsidR="004706F1" w:rsidRPr="0094316F">
        <w:rPr>
          <w:color w:val="auto"/>
        </w:rPr>
        <w:t>рганизации</w:t>
      </w:r>
      <w:r w:rsidRPr="0094316F">
        <w:rPr>
          <w:color w:val="auto"/>
        </w:rPr>
        <w:t xml:space="preserve"> (в случае признания такого факта решением суда).</w:t>
      </w:r>
    </w:p>
    <w:p w:rsidR="00264E80" w:rsidRPr="004F1A96" w:rsidRDefault="00264E80" w:rsidP="008A7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3084" w:rsidRPr="004F1A96" w:rsidRDefault="00B03084" w:rsidP="003B70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A96">
        <w:rPr>
          <w:rFonts w:ascii="Times New Roman" w:hAnsi="Times New Roman" w:cs="Times New Roman"/>
          <w:sz w:val="24"/>
          <w:szCs w:val="24"/>
        </w:rPr>
        <w:t>4.</w:t>
      </w:r>
      <w:r w:rsidR="003F54DC">
        <w:rPr>
          <w:rFonts w:ascii="Times New Roman" w:hAnsi="Times New Roman" w:cs="Times New Roman"/>
          <w:sz w:val="24"/>
          <w:szCs w:val="24"/>
        </w:rPr>
        <w:t>7</w:t>
      </w:r>
      <w:r w:rsidRPr="004F1A96">
        <w:rPr>
          <w:rFonts w:ascii="Times New Roman" w:hAnsi="Times New Roman" w:cs="Times New Roman"/>
          <w:sz w:val="24"/>
          <w:szCs w:val="24"/>
        </w:rPr>
        <w:t xml:space="preserve">. Добровольный выход члена </w:t>
      </w:r>
      <w:r w:rsidR="004706F1" w:rsidRPr="004F1A9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F1A96">
        <w:rPr>
          <w:rFonts w:ascii="Times New Roman" w:hAnsi="Times New Roman" w:cs="Times New Roman"/>
          <w:sz w:val="24"/>
          <w:szCs w:val="24"/>
        </w:rPr>
        <w:t xml:space="preserve">происходит путем подачи письменного заявления в </w:t>
      </w:r>
      <w:r w:rsidR="00415F2A" w:rsidRPr="004F1A96">
        <w:rPr>
          <w:rFonts w:ascii="Times New Roman" w:hAnsi="Times New Roman" w:cs="Times New Roman"/>
          <w:sz w:val="24"/>
          <w:szCs w:val="24"/>
        </w:rPr>
        <w:t>Дирекцию</w:t>
      </w:r>
      <w:r w:rsidR="004706F1" w:rsidRPr="004F1A9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844F3A" w:rsidRPr="004F1A96">
        <w:rPr>
          <w:rFonts w:ascii="Times New Roman" w:hAnsi="Times New Roman" w:cs="Times New Roman"/>
          <w:sz w:val="24"/>
          <w:szCs w:val="24"/>
        </w:rPr>
        <w:t xml:space="preserve"> или Правление Регионального </w:t>
      </w:r>
      <w:r w:rsidR="00373996" w:rsidRPr="004F1A96">
        <w:rPr>
          <w:rFonts w:ascii="Times New Roman" w:hAnsi="Times New Roman" w:cs="Times New Roman"/>
          <w:sz w:val="24"/>
          <w:szCs w:val="24"/>
        </w:rPr>
        <w:t>отделения</w:t>
      </w:r>
      <w:r w:rsidRPr="004F1A96">
        <w:rPr>
          <w:rFonts w:ascii="Times New Roman" w:hAnsi="Times New Roman" w:cs="Times New Roman"/>
          <w:sz w:val="24"/>
          <w:szCs w:val="24"/>
        </w:rPr>
        <w:t xml:space="preserve">, сдачи </w:t>
      </w:r>
      <w:r w:rsidR="004706F1" w:rsidRPr="004F1A96">
        <w:rPr>
          <w:rFonts w:ascii="Times New Roman" w:hAnsi="Times New Roman" w:cs="Times New Roman"/>
          <w:sz w:val="24"/>
          <w:szCs w:val="24"/>
        </w:rPr>
        <w:t>с</w:t>
      </w:r>
      <w:r w:rsidRPr="004F1A96">
        <w:rPr>
          <w:rFonts w:ascii="Times New Roman" w:hAnsi="Times New Roman" w:cs="Times New Roman"/>
          <w:sz w:val="24"/>
          <w:szCs w:val="24"/>
        </w:rPr>
        <w:t xml:space="preserve">видетельства о членстве в </w:t>
      </w:r>
      <w:r w:rsidR="004706F1" w:rsidRPr="004F1A96">
        <w:rPr>
          <w:rFonts w:ascii="Times New Roman" w:hAnsi="Times New Roman" w:cs="Times New Roman"/>
          <w:sz w:val="24"/>
          <w:szCs w:val="24"/>
        </w:rPr>
        <w:t xml:space="preserve">Организации. </w:t>
      </w:r>
      <w:r w:rsidR="00B24AB8" w:rsidRPr="004F1A96">
        <w:rPr>
          <w:rFonts w:ascii="Times New Roman" w:hAnsi="Times New Roman" w:cs="Times New Roman"/>
          <w:sz w:val="24"/>
          <w:szCs w:val="24"/>
        </w:rPr>
        <w:t>Членство в Организации прекращается с даты подачи предусмотренного настоящим пунктом письменного заявления.</w:t>
      </w:r>
      <w:r w:rsidRPr="004F1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E80" w:rsidRPr="004F1A96" w:rsidRDefault="00264E80" w:rsidP="003B706F">
      <w:pPr>
        <w:ind w:firstLine="709"/>
        <w:jc w:val="both"/>
      </w:pPr>
    </w:p>
    <w:p w:rsidR="00B03084" w:rsidRPr="004F1A96" w:rsidRDefault="00B03084" w:rsidP="003B706F">
      <w:pPr>
        <w:ind w:firstLine="709"/>
        <w:jc w:val="both"/>
      </w:pPr>
      <w:r w:rsidRPr="004F1A96">
        <w:t>4.</w:t>
      </w:r>
      <w:r w:rsidR="003F54DC">
        <w:t>8</w:t>
      </w:r>
      <w:r w:rsidRPr="004F1A96">
        <w:t>. Членство в О</w:t>
      </w:r>
      <w:r w:rsidR="004706F1" w:rsidRPr="004F1A96">
        <w:t>рганизации</w:t>
      </w:r>
      <w:r w:rsidR="00B24AB8" w:rsidRPr="004F1A96">
        <w:t>, за исключением случая, предусмотренного п</w:t>
      </w:r>
      <w:r w:rsidR="004F039B" w:rsidRPr="004F1A96">
        <w:t xml:space="preserve">унктом </w:t>
      </w:r>
      <w:r w:rsidR="00B24AB8" w:rsidRPr="004F1A96">
        <w:t>4.</w:t>
      </w:r>
      <w:r w:rsidR="003F54DC">
        <w:t>7</w:t>
      </w:r>
      <w:r w:rsidR="00B24AB8" w:rsidRPr="004F1A96">
        <w:t>. настоящего Устава,</w:t>
      </w:r>
      <w:r w:rsidRPr="004F1A96">
        <w:t xml:space="preserve"> прекращается с момента принятия решения </w:t>
      </w:r>
      <w:r w:rsidR="004706F1" w:rsidRPr="004F1A96">
        <w:t>Правлением Организации</w:t>
      </w:r>
      <w:r w:rsidRPr="004F1A96">
        <w:t xml:space="preserve">. </w:t>
      </w:r>
    </w:p>
    <w:p w:rsidR="00264E80" w:rsidRPr="004F1A96" w:rsidRDefault="00F94A88" w:rsidP="003B706F">
      <w:pPr>
        <w:ind w:firstLine="709"/>
        <w:jc w:val="both"/>
      </w:pPr>
      <w:r w:rsidRPr="004F1A96">
        <w:t xml:space="preserve">Членские взносы, </w:t>
      </w:r>
      <w:r w:rsidR="00300A52" w:rsidRPr="004F1A96">
        <w:t xml:space="preserve">а также добровольные взносы и пожертвования, </w:t>
      </w:r>
      <w:r w:rsidRPr="004F1A96">
        <w:t xml:space="preserve">уплаченные </w:t>
      </w:r>
      <w:r w:rsidR="00300A52" w:rsidRPr="004F1A96">
        <w:t>лицом (юридическим и</w:t>
      </w:r>
      <w:r w:rsidR="00361D5E" w:rsidRPr="004F1A96">
        <w:t>/</w:t>
      </w:r>
      <w:r w:rsidR="00300A52" w:rsidRPr="004F1A96">
        <w:t>или физическим)</w:t>
      </w:r>
      <w:r w:rsidRPr="004F1A96">
        <w:t>, членство которого в Организации прекращено, возврату не подлежат.</w:t>
      </w:r>
    </w:p>
    <w:p w:rsidR="00F408B3" w:rsidRPr="004F1A96" w:rsidRDefault="00F408B3" w:rsidP="003B706F">
      <w:pPr>
        <w:ind w:firstLine="709"/>
        <w:jc w:val="both"/>
      </w:pPr>
    </w:p>
    <w:p w:rsidR="007D4491" w:rsidRPr="004F1A96" w:rsidRDefault="007D4491" w:rsidP="003B706F">
      <w:pPr>
        <w:ind w:firstLine="709"/>
        <w:jc w:val="both"/>
      </w:pPr>
      <w:r w:rsidRPr="004F1A96">
        <w:t>4.</w:t>
      </w:r>
      <w:r w:rsidR="003F54DC">
        <w:t>9</w:t>
      </w:r>
      <w:r w:rsidRPr="004F1A96">
        <w:t xml:space="preserve">. Члены Организации имеют следующие права: </w:t>
      </w:r>
    </w:p>
    <w:p w:rsidR="007D4491" w:rsidRPr="0094316F" w:rsidRDefault="007D4491" w:rsidP="003651E8">
      <w:pPr>
        <w:pStyle w:val="Default"/>
        <w:numPr>
          <w:ilvl w:val="0"/>
          <w:numId w:val="29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lastRenderedPageBreak/>
        <w:t>получать информацию о деятельности Организации</w:t>
      </w:r>
      <w:r w:rsidR="00675FB9" w:rsidRPr="0094316F">
        <w:rPr>
          <w:color w:val="auto"/>
        </w:rPr>
        <w:t xml:space="preserve">, </w:t>
      </w:r>
      <w:r w:rsidR="00201B08" w:rsidRPr="0094316F">
        <w:rPr>
          <w:color w:val="auto"/>
        </w:rPr>
        <w:t>р</w:t>
      </w:r>
      <w:r w:rsidR="00675FB9" w:rsidRPr="0094316F">
        <w:rPr>
          <w:color w:val="auto"/>
        </w:rPr>
        <w:t>егиональных отделений Организации в установленном порядке</w:t>
      </w:r>
      <w:r w:rsidRPr="0094316F">
        <w:rPr>
          <w:color w:val="auto"/>
        </w:rPr>
        <w:t>;</w:t>
      </w:r>
    </w:p>
    <w:p w:rsidR="007D4491" w:rsidRPr="0094316F" w:rsidRDefault="007D4491" w:rsidP="003651E8">
      <w:pPr>
        <w:pStyle w:val="Default"/>
        <w:numPr>
          <w:ilvl w:val="0"/>
          <w:numId w:val="29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>участвовать в управлении Организацией, избирать и быть избранными в руководящие и контрольно-ревизионные органы Организации</w:t>
      </w:r>
      <w:r w:rsidR="00FF5442" w:rsidRPr="0094316F">
        <w:rPr>
          <w:color w:val="auto"/>
        </w:rPr>
        <w:t xml:space="preserve">, в выборные органы </w:t>
      </w:r>
      <w:r w:rsidR="00201B08" w:rsidRPr="0094316F">
        <w:rPr>
          <w:color w:val="auto"/>
        </w:rPr>
        <w:t>р</w:t>
      </w:r>
      <w:r w:rsidR="00FF5442" w:rsidRPr="0094316F">
        <w:rPr>
          <w:color w:val="auto"/>
        </w:rPr>
        <w:t>егиональных отделений Организации в установленном порядке</w:t>
      </w:r>
      <w:r w:rsidRPr="0094316F">
        <w:rPr>
          <w:color w:val="auto"/>
        </w:rPr>
        <w:t xml:space="preserve">; </w:t>
      </w:r>
    </w:p>
    <w:p w:rsidR="007D4491" w:rsidRPr="0094316F" w:rsidRDefault="007D4491" w:rsidP="003651E8">
      <w:pPr>
        <w:pStyle w:val="Default"/>
        <w:numPr>
          <w:ilvl w:val="0"/>
          <w:numId w:val="29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 xml:space="preserve">контролировать деятельность руководящих органов Организации путем подачи заявлений и предложений </w:t>
      </w:r>
      <w:r w:rsidR="00DD5BAC" w:rsidRPr="0094316F">
        <w:rPr>
          <w:color w:val="auto"/>
        </w:rPr>
        <w:t>Ревизору Организации</w:t>
      </w:r>
      <w:r w:rsidRPr="0094316F">
        <w:rPr>
          <w:color w:val="auto"/>
        </w:rPr>
        <w:t xml:space="preserve">; </w:t>
      </w:r>
    </w:p>
    <w:p w:rsidR="007D4491" w:rsidRPr="0094316F" w:rsidRDefault="007D4491" w:rsidP="003651E8">
      <w:pPr>
        <w:pStyle w:val="Default"/>
        <w:numPr>
          <w:ilvl w:val="0"/>
          <w:numId w:val="29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 xml:space="preserve">предлагать свои научные и научно-технические программы и проекты в соответствии с задачами Организации; </w:t>
      </w:r>
    </w:p>
    <w:p w:rsidR="007D4491" w:rsidRPr="0094316F" w:rsidRDefault="007D4491" w:rsidP="003651E8">
      <w:pPr>
        <w:pStyle w:val="Default"/>
        <w:numPr>
          <w:ilvl w:val="0"/>
          <w:numId w:val="29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 xml:space="preserve">пользоваться поддержкой Организации в решении профессиональных вопросов; </w:t>
      </w:r>
    </w:p>
    <w:p w:rsidR="007D4491" w:rsidRPr="0094316F" w:rsidRDefault="007D4491" w:rsidP="003651E8">
      <w:pPr>
        <w:pStyle w:val="Default"/>
        <w:numPr>
          <w:ilvl w:val="0"/>
          <w:numId w:val="29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 xml:space="preserve">публиковать материалы о профессиональной деятельности в изданиях Организации; </w:t>
      </w:r>
    </w:p>
    <w:p w:rsidR="007D4491" w:rsidRPr="0094316F" w:rsidRDefault="007D4491" w:rsidP="003651E8">
      <w:pPr>
        <w:pStyle w:val="Default"/>
        <w:numPr>
          <w:ilvl w:val="0"/>
          <w:numId w:val="29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 xml:space="preserve">получать от Организации экспертную и консультативную помощь в пределах компетенции Организации; </w:t>
      </w:r>
    </w:p>
    <w:p w:rsidR="007D4491" w:rsidRPr="0094316F" w:rsidRDefault="007D4491" w:rsidP="003651E8">
      <w:pPr>
        <w:pStyle w:val="Default"/>
        <w:numPr>
          <w:ilvl w:val="0"/>
          <w:numId w:val="29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 xml:space="preserve">участвовать в разработке различных проектов Организации; </w:t>
      </w:r>
    </w:p>
    <w:p w:rsidR="00675FB9" w:rsidRPr="0094316F" w:rsidRDefault="007D4491" w:rsidP="003651E8">
      <w:pPr>
        <w:pStyle w:val="Default"/>
        <w:numPr>
          <w:ilvl w:val="0"/>
          <w:numId w:val="29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>свободного выхода из О</w:t>
      </w:r>
      <w:r w:rsidR="00DF5AFA" w:rsidRPr="0094316F">
        <w:rPr>
          <w:color w:val="auto"/>
        </w:rPr>
        <w:t>рганизации</w:t>
      </w:r>
      <w:r w:rsidR="00675FB9" w:rsidRPr="0094316F">
        <w:rPr>
          <w:color w:val="auto"/>
        </w:rPr>
        <w:t>;</w:t>
      </w:r>
    </w:p>
    <w:p w:rsidR="00675FB9" w:rsidRPr="0094316F" w:rsidRDefault="00675FB9" w:rsidP="003651E8">
      <w:pPr>
        <w:pStyle w:val="Default"/>
        <w:numPr>
          <w:ilvl w:val="0"/>
          <w:numId w:val="29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 xml:space="preserve">вносить предложения </w:t>
      </w:r>
      <w:r w:rsidR="00A142CC" w:rsidRPr="0094316F">
        <w:rPr>
          <w:color w:val="auto"/>
        </w:rPr>
        <w:t xml:space="preserve">для обсуждения </w:t>
      </w:r>
      <w:r w:rsidRPr="0094316F">
        <w:rPr>
          <w:color w:val="auto"/>
        </w:rPr>
        <w:t>на конференциях, заседаниях выборных органов Организации, по всем вопросам деятельности Организации;</w:t>
      </w:r>
    </w:p>
    <w:p w:rsidR="00A82692" w:rsidRPr="0094316F" w:rsidRDefault="00675FB9" w:rsidP="003651E8">
      <w:pPr>
        <w:pStyle w:val="Default"/>
        <w:numPr>
          <w:ilvl w:val="0"/>
          <w:numId w:val="29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 xml:space="preserve">обращаться в Организацию и выборные органы Организации за помощью в защите своих законных </w:t>
      </w:r>
      <w:r w:rsidR="005E13EC" w:rsidRPr="0094316F">
        <w:rPr>
          <w:color w:val="auto"/>
        </w:rPr>
        <w:t xml:space="preserve">прав и </w:t>
      </w:r>
      <w:r w:rsidRPr="0094316F">
        <w:rPr>
          <w:color w:val="auto"/>
        </w:rPr>
        <w:t>интересов</w:t>
      </w:r>
      <w:r w:rsidR="00A82692" w:rsidRPr="0094316F">
        <w:rPr>
          <w:color w:val="auto"/>
        </w:rPr>
        <w:t>;</w:t>
      </w:r>
    </w:p>
    <w:p w:rsidR="00675FB9" w:rsidRPr="0094316F" w:rsidRDefault="00A82692" w:rsidP="003651E8">
      <w:pPr>
        <w:pStyle w:val="Default"/>
        <w:numPr>
          <w:ilvl w:val="0"/>
          <w:numId w:val="29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>иные права, предусмотренные для членов общественных объединений нормами действующего законодательства Российской Федерации</w:t>
      </w:r>
      <w:r w:rsidR="00567247" w:rsidRPr="0094316F">
        <w:rPr>
          <w:color w:val="auto"/>
        </w:rPr>
        <w:t>.</w:t>
      </w:r>
    </w:p>
    <w:p w:rsidR="00BB61AB" w:rsidRPr="004F1A96" w:rsidRDefault="00BB61AB" w:rsidP="003B706F">
      <w:pPr>
        <w:ind w:firstLine="709"/>
        <w:jc w:val="both"/>
      </w:pPr>
    </w:p>
    <w:p w:rsidR="007D4491" w:rsidRPr="004F1A96" w:rsidRDefault="007D4491" w:rsidP="003B706F">
      <w:pPr>
        <w:ind w:firstLine="709"/>
        <w:jc w:val="both"/>
      </w:pPr>
      <w:r w:rsidRPr="004F1A96">
        <w:t>4.</w:t>
      </w:r>
      <w:r w:rsidR="003F54DC">
        <w:t>10</w:t>
      </w:r>
      <w:r w:rsidRPr="004F1A96">
        <w:t>. Члены О</w:t>
      </w:r>
      <w:r w:rsidR="007B4E79" w:rsidRPr="004F1A96">
        <w:t>рганизации</w:t>
      </w:r>
      <w:r w:rsidRPr="004F1A96">
        <w:t xml:space="preserve"> обязаны: </w:t>
      </w:r>
    </w:p>
    <w:p w:rsidR="007B4E79" w:rsidRPr="0094316F" w:rsidRDefault="007B4E79" w:rsidP="003651E8">
      <w:pPr>
        <w:pStyle w:val="Default"/>
        <w:numPr>
          <w:ilvl w:val="0"/>
          <w:numId w:val="30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>всемерно содействовать работе Организации;</w:t>
      </w:r>
    </w:p>
    <w:p w:rsidR="00CB342C" w:rsidRPr="0094316F" w:rsidRDefault="007D4491" w:rsidP="003651E8">
      <w:pPr>
        <w:pStyle w:val="Default"/>
        <w:numPr>
          <w:ilvl w:val="0"/>
          <w:numId w:val="30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>соблюдать положения</w:t>
      </w:r>
      <w:r w:rsidR="00CB342C" w:rsidRPr="0094316F">
        <w:rPr>
          <w:color w:val="auto"/>
        </w:rPr>
        <w:t xml:space="preserve"> и требования</w:t>
      </w:r>
      <w:r w:rsidRPr="0094316F">
        <w:rPr>
          <w:color w:val="auto"/>
        </w:rPr>
        <w:t xml:space="preserve"> Устава О</w:t>
      </w:r>
      <w:r w:rsidR="00DF5AFA" w:rsidRPr="0094316F">
        <w:rPr>
          <w:color w:val="auto"/>
        </w:rPr>
        <w:t>рганизации</w:t>
      </w:r>
      <w:r w:rsidR="00CB342C" w:rsidRPr="0094316F">
        <w:rPr>
          <w:color w:val="auto"/>
        </w:rPr>
        <w:t>, оказывать содействие достижению уставных целей и выполнению задач Организации</w:t>
      </w:r>
      <w:r w:rsidRPr="0094316F">
        <w:rPr>
          <w:color w:val="auto"/>
        </w:rPr>
        <w:t xml:space="preserve">; </w:t>
      </w:r>
    </w:p>
    <w:p w:rsidR="007D4491" w:rsidRPr="0094316F" w:rsidRDefault="007D4491" w:rsidP="003651E8">
      <w:pPr>
        <w:pStyle w:val="Default"/>
        <w:numPr>
          <w:ilvl w:val="0"/>
          <w:numId w:val="30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 xml:space="preserve">правомерно использовать </w:t>
      </w:r>
      <w:r w:rsidR="007B4E79" w:rsidRPr="0094316F">
        <w:rPr>
          <w:color w:val="auto"/>
        </w:rPr>
        <w:t>символику Организации</w:t>
      </w:r>
      <w:r w:rsidR="00CB342C" w:rsidRPr="0094316F">
        <w:rPr>
          <w:color w:val="auto"/>
        </w:rPr>
        <w:t>, заботиться об авторитете Организации и популяризировать его деятельность</w:t>
      </w:r>
      <w:r w:rsidRPr="0094316F">
        <w:rPr>
          <w:color w:val="auto"/>
        </w:rPr>
        <w:t xml:space="preserve">; </w:t>
      </w:r>
    </w:p>
    <w:p w:rsidR="007D4491" w:rsidRPr="0094316F" w:rsidRDefault="007D4491" w:rsidP="003651E8">
      <w:pPr>
        <w:pStyle w:val="Default"/>
        <w:numPr>
          <w:ilvl w:val="0"/>
          <w:numId w:val="30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 xml:space="preserve">своевременно вносить членские взносы, размер и сроки оплаты которых определяются </w:t>
      </w:r>
      <w:r w:rsidR="00844F3A" w:rsidRPr="0094316F">
        <w:rPr>
          <w:color w:val="auto"/>
        </w:rPr>
        <w:t xml:space="preserve">Положением об оплате членских взносов, утверждаемым </w:t>
      </w:r>
      <w:r w:rsidR="00966125" w:rsidRPr="0094316F">
        <w:rPr>
          <w:color w:val="auto"/>
        </w:rPr>
        <w:t>Правлением</w:t>
      </w:r>
      <w:r w:rsidR="00844F3A" w:rsidRPr="0094316F">
        <w:rPr>
          <w:color w:val="auto"/>
        </w:rPr>
        <w:t xml:space="preserve"> Организации;</w:t>
      </w:r>
    </w:p>
    <w:p w:rsidR="00CB342C" w:rsidRPr="0094316F" w:rsidRDefault="00CB342C" w:rsidP="003651E8">
      <w:pPr>
        <w:pStyle w:val="Default"/>
        <w:numPr>
          <w:ilvl w:val="0"/>
          <w:numId w:val="30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>исполнять решения руководящих и выборных органов Организации, принятые ими в пределах установленных полномочий;</w:t>
      </w:r>
    </w:p>
    <w:p w:rsidR="00CB342C" w:rsidRPr="0094316F" w:rsidRDefault="00DB7EAD" w:rsidP="003651E8">
      <w:pPr>
        <w:pStyle w:val="Default"/>
        <w:numPr>
          <w:ilvl w:val="0"/>
          <w:numId w:val="30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>соблюдать</w:t>
      </w:r>
      <w:r w:rsidR="00CB342C" w:rsidRPr="0094316F">
        <w:rPr>
          <w:color w:val="auto"/>
        </w:rPr>
        <w:t xml:space="preserve"> этику товарищеских взаимоотношений, </w:t>
      </w:r>
      <w:r w:rsidRPr="0094316F">
        <w:rPr>
          <w:color w:val="auto"/>
        </w:rPr>
        <w:t>не совершать</w:t>
      </w:r>
      <w:r w:rsidR="00CB342C" w:rsidRPr="0094316F">
        <w:rPr>
          <w:color w:val="auto"/>
        </w:rPr>
        <w:t xml:space="preserve"> действий, наносящих моральный или материальный ущерб Организации, воздерживаться от деятельности, противоречащей целям и задачам Организации;</w:t>
      </w:r>
    </w:p>
    <w:p w:rsidR="00A82692" w:rsidRPr="0094316F" w:rsidRDefault="008A1239" w:rsidP="003651E8">
      <w:pPr>
        <w:pStyle w:val="Default"/>
        <w:numPr>
          <w:ilvl w:val="0"/>
          <w:numId w:val="30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>исполнять принятые на себя обязательства по отношению к Организации</w:t>
      </w:r>
      <w:r w:rsidR="00A82692" w:rsidRPr="0094316F">
        <w:rPr>
          <w:color w:val="auto"/>
        </w:rPr>
        <w:t>;</w:t>
      </w:r>
    </w:p>
    <w:p w:rsidR="008A1239" w:rsidRPr="0094316F" w:rsidRDefault="00A82692" w:rsidP="003651E8">
      <w:pPr>
        <w:pStyle w:val="Default"/>
        <w:numPr>
          <w:ilvl w:val="0"/>
          <w:numId w:val="30"/>
        </w:numPr>
        <w:tabs>
          <w:tab w:val="left" w:pos="709"/>
        </w:tabs>
        <w:ind w:left="1064"/>
        <w:jc w:val="both"/>
        <w:rPr>
          <w:color w:val="auto"/>
        </w:rPr>
      </w:pPr>
      <w:r w:rsidRPr="0094316F">
        <w:rPr>
          <w:color w:val="auto"/>
        </w:rPr>
        <w:t>нести иные обязанности, предусмотренные для членов общественных объединений нормами действующего законодательства Российской Федерации</w:t>
      </w:r>
      <w:r w:rsidR="00567247" w:rsidRPr="0094316F">
        <w:rPr>
          <w:color w:val="auto"/>
        </w:rPr>
        <w:t>.</w:t>
      </w:r>
    </w:p>
    <w:p w:rsidR="008A7723" w:rsidRPr="004F1A96" w:rsidRDefault="008A7723" w:rsidP="008A7723">
      <w:pPr>
        <w:pStyle w:val="af5"/>
        <w:jc w:val="both"/>
      </w:pPr>
    </w:p>
    <w:p w:rsidR="00952BFB" w:rsidRPr="004F1A96" w:rsidRDefault="00952BFB" w:rsidP="00952BFB">
      <w:pPr>
        <w:pStyle w:val="af5"/>
        <w:jc w:val="both"/>
      </w:pPr>
    </w:p>
    <w:p w:rsidR="00B03084" w:rsidRPr="004F1A96" w:rsidRDefault="00B03084" w:rsidP="003B706F">
      <w:pPr>
        <w:ind w:firstLine="709"/>
        <w:jc w:val="center"/>
        <w:rPr>
          <w:b/>
          <w:bCs/>
        </w:rPr>
      </w:pPr>
      <w:r w:rsidRPr="004F1A96">
        <w:rPr>
          <w:b/>
          <w:bCs/>
        </w:rPr>
        <w:t>5. Руководящие органы О</w:t>
      </w:r>
      <w:r w:rsidR="00EA28B0" w:rsidRPr="004F1A96">
        <w:rPr>
          <w:b/>
          <w:bCs/>
        </w:rPr>
        <w:t>рганизации</w:t>
      </w:r>
    </w:p>
    <w:p w:rsidR="00EA28B0" w:rsidRPr="004F1A96" w:rsidRDefault="00EA28B0" w:rsidP="003B706F">
      <w:pPr>
        <w:ind w:firstLine="709"/>
        <w:jc w:val="both"/>
        <w:rPr>
          <w:spacing w:val="2"/>
        </w:rPr>
      </w:pPr>
    </w:p>
    <w:p w:rsidR="00EA28B0" w:rsidRPr="004F1A96" w:rsidRDefault="00EA28B0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5.1. Органами управления Организацией являются Конференция Организации, Правление Организации, Президент Организации,</w:t>
      </w:r>
      <w:r w:rsidR="004C2885" w:rsidRPr="004F1A96">
        <w:rPr>
          <w:lang w:eastAsia="ru-RU"/>
        </w:rPr>
        <w:t xml:space="preserve"> Исполнительный директор Организации, </w:t>
      </w:r>
      <w:r w:rsidR="00415F2A" w:rsidRPr="004F1A96">
        <w:rPr>
          <w:lang w:eastAsia="ru-RU"/>
        </w:rPr>
        <w:t>Дирекция</w:t>
      </w:r>
      <w:r w:rsidRPr="004F1A96">
        <w:rPr>
          <w:lang w:eastAsia="ru-RU"/>
        </w:rPr>
        <w:t xml:space="preserve"> Организации. Контрольно-ревизионным органом Организации является </w:t>
      </w:r>
      <w:r w:rsidR="00EC4236" w:rsidRPr="004F1A96">
        <w:rPr>
          <w:lang w:eastAsia="ru-RU"/>
        </w:rPr>
        <w:t>Ревиз</w:t>
      </w:r>
      <w:r w:rsidR="00AB4264" w:rsidRPr="004F1A96">
        <w:rPr>
          <w:lang w:eastAsia="ru-RU"/>
        </w:rPr>
        <w:t>ор Организации</w:t>
      </w:r>
      <w:r w:rsidRPr="004F1A96">
        <w:rPr>
          <w:lang w:eastAsia="ru-RU"/>
        </w:rPr>
        <w:t xml:space="preserve">. </w:t>
      </w:r>
    </w:p>
    <w:p w:rsidR="00BB61AB" w:rsidRPr="004F1A96" w:rsidRDefault="00BB61AB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EA28B0" w:rsidRPr="004F1A96" w:rsidRDefault="00EA28B0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5.2. Высшим руководящим органом Организации является Конференция Организации (далее по тексту – Конференция), которая созывается не реже одного раза в </w:t>
      </w:r>
      <w:r w:rsidR="007E003A" w:rsidRPr="004F1A96">
        <w:rPr>
          <w:lang w:eastAsia="ru-RU"/>
        </w:rPr>
        <w:t>три года</w:t>
      </w:r>
      <w:r w:rsidRPr="004F1A96">
        <w:rPr>
          <w:lang w:eastAsia="ru-RU"/>
        </w:rPr>
        <w:t xml:space="preserve">. </w:t>
      </w:r>
    </w:p>
    <w:p w:rsidR="00EA28B0" w:rsidRPr="004F1A96" w:rsidRDefault="00EA28B0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lastRenderedPageBreak/>
        <w:t xml:space="preserve">Внеочередная Конференция может быть созвана Правлением Организации по собственной инициативе, по </w:t>
      </w:r>
      <w:r w:rsidR="00AB4264" w:rsidRPr="004F1A96">
        <w:rPr>
          <w:lang w:eastAsia="ru-RU"/>
        </w:rPr>
        <w:t>инициативе Президента</w:t>
      </w:r>
      <w:r w:rsidRPr="004F1A96">
        <w:rPr>
          <w:lang w:eastAsia="ru-RU"/>
        </w:rPr>
        <w:t xml:space="preserve"> </w:t>
      </w:r>
      <w:r w:rsidR="00BE4125" w:rsidRPr="004F1A96">
        <w:rPr>
          <w:lang w:eastAsia="ru-RU"/>
        </w:rPr>
        <w:t xml:space="preserve">или Исполнительного директора </w:t>
      </w:r>
      <w:r w:rsidRPr="004F1A96">
        <w:rPr>
          <w:lang w:eastAsia="ru-RU"/>
        </w:rPr>
        <w:t>Организации, либо по инициативе не менее трети Региональных отделений Организации.</w:t>
      </w:r>
    </w:p>
    <w:p w:rsidR="00DE5B62" w:rsidRPr="004F1A96" w:rsidRDefault="00DE5B62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Оповещение членов Организации о проведении Конференции осуществляется через Региональные отделения Организации, а также </w:t>
      </w:r>
      <w:r w:rsidR="00D6421C" w:rsidRPr="004F1A96">
        <w:rPr>
          <w:lang w:eastAsia="ru-RU"/>
        </w:rPr>
        <w:t xml:space="preserve">путем опубликования сообщения о созыве Конференции в печатном </w:t>
      </w:r>
      <w:r w:rsidR="005925DD" w:rsidRPr="004F1A96">
        <w:rPr>
          <w:lang w:eastAsia="ru-RU"/>
        </w:rPr>
        <w:t xml:space="preserve">издании </w:t>
      </w:r>
      <w:r w:rsidR="00D6421C" w:rsidRPr="004F1A96">
        <w:rPr>
          <w:lang w:eastAsia="ru-RU"/>
        </w:rPr>
        <w:t>Организации и на официальном сайте Организации</w:t>
      </w:r>
      <w:r w:rsidRPr="004F1A96">
        <w:rPr>
          <w:lang w:eastAsia="ru-RU"/>
        </w:rPr>
        <w:t>.</w:t>
      </w:r>
    </w:p>
    <w:p w:rsidR="00DE5B62" w:rsidRPr="004F1A96" w:rsidRDefault="00DE5B62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Региональны</w:t>
      </w:r>
      <w:r w:rsidR="005925DD" w:rsidRPr="004F1A96">
        <w:rPr>
          <w:lang w:eastAsia="ru-RU"/>
        </w:rPr>
        <w:t>е</w:t>
      </w:r>
      <w:r w:rsidRPr="004F1A96">
        <w:rPr>
          <w:lang w:eastAsia="ru-RU"/>
        </w:rPr>
        <w:t xml:space="preserve"> отделения Организации </w:t>
      </w:r>
      <w:r w:rsidR="005925DD" w:rsidRPr="004F1A96">
        <w:rPr>
          <w:lang w:eastAsia="ru-RU"/>
        </w:rPr>
        <w:t xml:space="preserve">должны быть уведомлены о созыве Конференции </w:t>
      </w:r>
      <w:r w:rsidRPr="004F1A96">
        <w:rPr>
          <w:lang w:eastAsia="ru-RU"/>
        </w:rPr>
        <w:t>не позднее</w:t>
      </w:r>
      <w:r w:rsidR="005925DD" w:rsidRPr="004F1A96">
        <w:rPr>
          <w:lang w:eastAsia="ru-RU"/>
        </w:rPr>
        <w:t>,</w:t>
      </w:r>
      <w:r w:rsidRPr="004F1A96">
        <w:rPr>
          <w:lang w:eastAsia="ru-RU"/>
        </w:rPr>
        <w:t xml:space="preserve"> чем за </w:t>
      </w:r>
      <w:r w:rsidR="000037CC" w:rsidRPr="004F1A96">
        <w:rPr>
          <w:lang w:eastAsia="ru-RU"/>
        </w:rPr>
        <w:t>45</w:t>
      </w:r>
      <w:r w:rsidR="00941D81" w:rsidRPr="004F1A96">
        <w:rPr>
          <w:lang w:eastAsia="ru-RU"/>
        </w:rPr>
        <w:t xml:space="preserve"> (</w:t>
      </w:r>
      <w:r w:rsidR="000037CC" w:rsidRPr="004F1A96">
        <w:rPr>
          <w:lang w:eastAsia="ru-RU"/>
        </w:rPr>
        <w:t>Сорок пять</w:t>
      </w:r>
      <w:r w:rsidR="00941D81" w:rsidRPr="004F1A96">
        <w:rPr>
          <w:lang w:eastAsia="ru-RU"/>
        </w:rPr>
        <w:t xml:space="preserve">) </w:t>
      </w:r>
      <w:r w:rsidR="00416EB4" w:rsidRPr="004F1A96">
        <w:rPr>
          <w:lang w:eastAsia="ru-RU"/>
        </w:rPr>
        <w:t xml:space="preserve">календарных </w:t>
      </w:r>
      <w:r w:rsidR="00941D81" w:rsidRPr="004F1A96">
        <w:rPr>
          <w:lang w:eastAsia="ru-RU"/>
        </w:rPr>
        <w:t xml:space="preserve">дней </w:t>
      </w:r>
      <w:r w:rsidRPr="004F1A96">
        <w:rPr>
          <w:lang w:eastAsia="ru-RU"/>
        </w:rPr>
        <w:t xml:space="preserve">до даты </w:t>
      </w:r>
      <w:r w:rsidR="005925DD" w:rsidRPr="004F1A96">
        <w:rPr>
          <w:lang w:eastAsia="ru-RU"/>
        </w:rPr>
        <w:t>проведения</w:t>
      </w:r>
      <w:r w:rsidRPr="004F1A96">
        <w:rPr>
          <w:lang w:eastAsia="ru-RU"/>
        </w:rPr>
        <w:t xml:space="preserve"> Конференции.</w:t>
      </w:r>
    </w:p>
    <w:p w:rsidR="00DC2FAE" w:rsidRPr="004F1A96" w:rsidRDefault="00DC2FAE" w:rsidP="00DC2FA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Сообщение о созыве Конференции должно быть опубликовано </w:t>
      </w:r>
      <w:r w:rsidR="00E57D57" w:rsidRPr="004F1A96">
        <w:rPr>
          <w:lang w:eastAsia="ru-RU"/>
        </w:rPr>
        <w:t xml:space="preserve">на официальном сайте Организации </w:t>
      </w:r>
      <w:r w:rsidRPr="004F1A96">
        <w:rPr>
          <w:lang w:eastAsia="ru-RU"/>
        </w:rPr>
        <w:t xml:space="preserve">не позднее, чем за </w:t>
      </w:r>
      <w:r w:rsidR="000037CC" w:rsidRPr="004F1A96">
        <w:rPr>
          <w:lang w:eastAsia="ru-RU"/>
        </w:rPr>
        <w:t>45</w:t>
      </w:r>
      <w:r w:rsidR="00941D81" w:rsidRPr="004F1A96">
        <w:rPr>
          <w:lang w:eastAsia="ru-RU"/>
        </w:rPr>
        <w:t xml:space="preserve"> (</w:t>
      </w:r>
      <w:r w:rsidR="000037CC" w:rsidRPr="004F1A96">
        <w:rPr>
          <w:lang w:eastAsia="ru-RU"/>
        </w:rPr>
        <w:t>Сорок пять</w:t>
      </w:r>
      <w:r w:rsidR="00941D81" w:rsidRPr="004F1A96">
        <w:rPr>
          <w:lang w:eastAsia="ru-RU"/>
        </w:rPr>
        <w:t xml:space="preserve">) </w:t>
      </w:r>
      <w:r w:rsidR="00416EB4" w:rsidRPr="004F1A96">
        <w:rPr>
          <w:lang w:eastAsia="ru-RU"/>
        </w:rPr>
        <w:t xml:space="preserve">календарных </w:t>
      </w:r>
      <w:r w:rsidRPr="004F1A96">
        <w:rPr>
          <w:lang w:eastAsia="ru-RU"/>
        </w:rPr>
        <w:t>дней до даты проведения Конференции.</w:t>
      </w:r>
    </w:p>
    <w:p w:rsidR="00BB61AB" w:rsidRPr="004F1A96" w:rsidRDefault="00BB61AB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26293F" w:rsidRPr="004F1A96" w:rsidRDefault="00EA28B0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5.3. Порядок формирования и персональный состав делегаций на </w:t>
      </w:r>
      <w:r w:rsidR="00EC4236" w:rsidRPr="004F1A96">
        <w:rPr>
          <w:lang w:eastAsia="ru-RU"/>
        </w:rPr>
        <w:t>Конференцию</w:t>
      </w:r>
      <w:r w:rsidRPr="004F1A96">
        <w:rPr>
          <w:lang w:eastAsia="ru-RU"/>
        </w:rPr>
        <w:t xml:space="preserve"> от </w:t>
      </w:r>
      <w:r w:rsidR="00EC4236" w:rsidRPr="004F1A96">
        <w:rPr>
          <w:lang w:eastAsia="ru-RU"/>
        </w:rPr>
        <w:t>Р</w:t>
      </w:r>
      <w:r w:rsidRPr="004F1A96">
        <w:rPr>
          <w:lang w:eastAsia="ru-RU"/>
        </w:rPr>
        <w:t xml:space="preserve">егиональных отделений определяется </w:t>
      </w:r>
      <w:r w:rsidR="00EC4236" w:rsidRPr="004F1A96">
        <w:rPr>
          <w:lang w:eastAsia="ru-RU"/>
        </w:rPr>
        <w:t xml:space="preserve">Региональными отделениями </w:t>
      </w:r>
      <w:r w:rsidRPr="004F1A96">
        <w:rPr>
          <w:lang w:eastAsia="ru-RU"/>
        </w:rPr>
        <w:t xml:space="preserve">самостоятельно на проводимых ими </w:t>
      </w:r>
      <w:r w:rsidR="00416EB4" w:rsidRPr="004F1A96">
        <w:rPr>
          <w:lang w:eastAsia="ru-RU"/>
        </w:rPr>
        <w:t>О</w:t>
      </w:r>
      <w:r w:rsidRPr="004F1A96">
        <w:rPr>
          <w:lang w:eastAsia="ru-RU"/>
        </w:rPr>
        <w:t xml:space="preserve">бщих собраниях. Численный состав их делегаций определяется квотами, устанавливаемыми </w:t>
      </w:r>
      <w:r w:rsidR="00EC4236" w:rsidRPr="004F1A96">
        <w:rPr>
          <w:lang w:eastAsia="ru-RU"/>
        </w:rPr>
        <w:t>Правлением при принятии решения о созыве Конференции</w:t>
      </w:r>
      <w:r w:rsidRPr="004F1A96">
        <w:rPr>
          <w:lang w:eastAsia="ru-RU"/>
        </w:rPr>
        <w:t xml:space="preserve">. </w:t>
      </w:r>
    </w:p>
    <w:p w:rsidR="00EA28B0" w:rsidRPr="004F1A96" w:rsidRDefault="00EA28B0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Делегатами </w:t>
      </w:r>
      <w:r w:rsidR="00EC4236" w:rsidRPr="004F1A96">
        <w:rPr>
          <w:lang w:eastAsia="ru-RU"/>
        </w:rPr>
        <w:t>Конференции</w:t>
      </w:r>
      <w:r w:rsidRPr="004F1A96">
        <w:rPr>
          <w:lang w:eastAsia="ru-RU"/>
        </w:rPr>
        <w:t xml:space="preserve"> являются также: Пре</w:t>
      </w:r>
      <w:r w:rsidR="00EC4236" w:rsidRPr="004F1A96">
        <w:rPr>
          <w:lang w:eastAsia="ru-RU"/>
        </w:rPr>
        <w:t>зидент Организации</w:t>
      </w:r>
      <w:r w:rsidRPr="004F1A96">
        <w:rPr>
          <w:lang w:eastAsia="ru-RU"/>
        </w:rPr>
        <w:t xml:space="preserve">, </w:t>
      </w:r>
      <w:r w:rsidR="00BE4125" w:rsidRPr="004F1A96">
        <w:rPr>
          <w:lang w:eastAsia="ru-RU"/>
        </w:rPr>
        <w:t xml:space="preserve">Исполнительный директор Организации, </w:t>
      </w:r>
      <w:r w:rsidRPr="004F1A96">
        <w:rPr>
          <w:lang w:eastAsia="ru-RU"/>
        </w:rPr>
        <w:t xml:space="preserve">члены </w:t>
      </w:r>
      <w:r w:rsidR="00EC4236" w:rsidRPr="004F1A96">
        <w:rPr>
          <w:lang w:eastAsia="ru-RU"/>
        </w:rPr>
        <w:t>Правления Организации</w:t>
      </w:r>
      <w:r w:rsidR="00635CA2" w:rsidRPr="004F1A96">
        <w:rPr>
          <w:lang w:eastAsia="ru-RU"/>
        </w:rPr>
        <w:t xml:space="preserve"> и </w:t>
      </w:r>
      <w:r w:rsidR="005925DD" w:rsidRPr="004F1A96">
        <w:rPr>
          <w:lang w:eastAsia="ru-RU"/>
        </w:rPr>
        <w:t>Ревизор</w:t>
      </w:r>
      <w:r w:rsidRPr="004F1A96">
        <w:rPr>
          <w:lang w:eastAsia="ru-RU"/>
        </w:rPr>
        <w:t xml:space="preserve"> </w:t>
      </w:r>
      <w:r w:rsidR="00EC4236" w:rsidRPr="004F1A96">
        <w:rPr>
          <w:lang w:eastAsia="ru-RU"/>
        </w:rPr>
        <w:t>Организации. При этом лицо</w:t>
      </w:r>
      <w:r w:rsidRPr="004F1A96">
        <w:rPr>
          <w:lang w:eastAsia="ru-RU"/>
        </w:rPr>
        <w:t xml:space="preserve">, не являющееся членом </w:t>
      </w:r>
      <w:r w:rsidR="00EC4236" w:rsidRPr="004F1A96">
        <w:rPr>
          <w:lang w:eastAsia="ru-RU"/>
        </w:rPr>
        <w:t>Организации</w:t>
      </w:r>
      <w:r w:rsidRPr="004F1A96">
        <w:rPr>
          <w:lang w:eastAsia="ru-RU"/>
        </w:rPr>
        <w:t xml:space="preserve">, не может быть делегатом </w:t>
      </w:r>
      <w:r w:rsidR="00EC4236" w:rsidRPr="004F1A96">
        <w:rPr>
          <w:lang w:eastAsia="ru-RU"/>
        </w:rPr>
        <w:t>Конференции</w:t>
      </w:r>
      <w:r w:rsidRPr="004F1A96">
        <w:rPr>
          <w:lang w:eastAsia="ru-RU"/>
        </w:rPr>
        <w:t>.</w:t>
      </w:r>
    </w:p>
    <w:p w:rsidR="005C118E" w:rsidRPr="004F1A96" w:rsidRDefault="005C118E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6021F5" w:rsidRPr="004F1A96" w:rsidRDefault="006021F5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5.4. Конференция вправе принять к своему рассмотрению любой вопрос, касающийся деятельности Организации, и принять по нему соответствующее решение.</w:t>
      </w:r>
    </w:p>
    <w:p w:rsidR="005C118E" w:rsidRPr="004F1A96" w:rsidRDefault="005C118E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EA28B0" w:rsidRPr="004F1A96" w:rsidRDefault="00EA28B0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</w:t>
      </w:r>
      <w:r w:rsidR="006021F5" w:rsidRPr="004F1A96">
        <w:rPr>
          <w:lang w:eastAsia="ru-RU"/>
        </w:rPr>
        <w:t>5</w:t>
      </w:r>
      <w:r w:rsidRPr="004F1A96">
        <w:rPr>
          <w:lang w:eastAsia="ru-RU"/>
        </w:rPr>
        <w:t xml:space="preserve">. К исключительной компетенции </w:t>
      </w:r>
      <w:r w:rsidR="00EC4236" w:rsidRPr="004F1A96">
        <w:rPr>
          <w:lang w:eastAsia="ru-RU"/>
        </w:rPr>
        <w:t>Конференции</w:t>
      </w:r>
      <w:r w:rsidRPr="004F1A96">
        <w:rPr>
          <w:lang w:eastAsia="ru-RU"/>
        </w:rPr>
        <w:t xml:space="preserve"> относится: </w:t>
      </w:r>
    </w:p>
    <w:p w:rsidR="003C2FAD" w:rsidRPr="004F1A96" w:rsidRDefault="003C2FAD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5.5.1. определение приоритетных направлений деятельности Организации, принципов формирования и использования ее имущества; </w:t>
      </w:r>
    </w:p>
    <w:p w:rsidR="003C2FAD" w:rsidRPr="004F1A96" w:rsidRDefault="003C2FAD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5.5.2. утверждение Устава Организации, а также внесение в него изменений и дополнений; </w:t>
      </w:r>
    </w:p>
    <w:p w:rsidR="003C2FAD" w:rsidRPr="004F1A96" w:rsidRDefault="003C2FAD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5.5.3. формирование состава Правления Организации и досрочное прекращение его полномочий</w:t>
      </w:r>
      <w:r w:rsidR="004838F3" w:rsidRPr="004F1A96">
        <w:rPr>
          <w:lang w:eastAsia="ru-RU"/>
        </w:rPr>
        <w:t>,</w:t>
      </w:r>
      <w:r w:rsidRPr="004F1A96">
        <w:rPr>
          <w:lang w:eastAsia="ru-RU"/>
        </w:rPr>
        <w:t xml:space="preserve"> либо полномочий отдельных его членов; </w:t>
      </w:r>
    </w:p>
    <w:p w:rsidR="003C2FAD" w:rsidRPr="004F1A96" w:rsidRDefault="003C2FAD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5.5.4. избрание Президента Организации и досрочное прекращение его полномочий</w:t>
      </w:r>
      <w:r w:rsidRPr="004F1A96">
        <w:rPr>
          <w:b/>
          <w:bCs/>
          <w:lang w:eastAsia="ru-RU"/>
        </w:rPr>
        <w:t>;</w:t>
      </w:r>
      <w:r w:rsidRPr="004F1A96">
        <w:rPr>
          <w:lang w:eastAsia="ru-RU"/>
        </w:rPr>
        <w:t> </w:t>
      </w:r>
    </w:p>
    <w:p w:rsidR="003C2FAD" w:rsidRPr="004F1A96" w:rsidRDefault="003C2FAD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5.5.</w:t>
      </w:r>
      <w:r w:rsidR="00733C40" w:rsidRPr="004F1A96">
        <w:rPr>
          <w:lang w:eastAsia="ru-RU"/>
        </w:rPr>
        <w:t>5</w:t>
      </w:r>
      <w:r w:rsidRPr="004F1A96">
        <w:rPr>
          <w:lang w:eastAsia="ru-RU"/>
        </w:rPr>
        <w:t xml:space="preserve">. избрание Ревизора Организации и досрочное прекращение его полномочий; </w:t>
      </w:r>
    </w:p>
    <w:p w:rsidR="003C2FAD" w:rsidRPr="004F1A96" w:rsidRDefault="003C2FAD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5.5.</w:t>
      </w:r>
      <w:r w:rsidR="00733C40" w:rsidRPr="004F1A96">
        <w:rPr>
          <w:lang w:eastAsia="ru-RU"/>
        </w:rPr>
        <w:t>6</w:t>
      </w:r>
      <w:r w:rsidRPr="004F1A96">
        <w:rPr>
          <w:lang w:eastAsia="ru-RU"/>
        </w:rPr>
        <w:t xml:space="preserve">. утверждение отчетов Правления Организации и Ревизионной комиссии; </w:t>
      </w:r>
    </w:p>
    <w:p w:rsidR="003C2FAD" w:rsidRPr="004F1A96" w:rsidRDefault="003C2FAD" w:rsidP="003C2FAD">
      <w:pPr>
        <w:shd w:val="clear" w:color="auto" w:fill="FFFFFF"/>
        <w:ind w:firstLine="709"/>
        <w:jc w:val="both"/>
        <w:rPr>
          <w:bCs/>
        </w:rPr>
      </w:pPr>
      <w:r w:rsidRPr="004F1A96">
        <w:rPr>
          <w:lang w:eastAsia="ru-RU"/>
        </w:rPr>
        <w:t>5.5.</w:t>
      </w:r>
      <w:r w:rsidR="00733C40" w:rsidRPr="004F1A96">
        <w:rPr>
          <w:lang w:eastAsia="ru-RU"/>
        </w:rPr>
        <w:t>7</w:t>
      </w:r>
      <w:r w:rsidRPr="004F1A96">
        <w:rPr>
          <w:lang w:eastAsia="ru-RU"/>
        </w:rPr>
        <w:t>. принятие решения о реорганизации и ликвидации Организации</w:t>
      </w:r>
      <w:r w:rsidR="00416EB4" w:rsidRPr="004F1A96">
        <w:rPr>
          <w:lang w:eastAsia="ru-RU"/>
        </w:rPr>
        <w:t xml:space="preserve">, </w:t>
      </w:r>
      <w:r w:rsidR="00416EB4" w:rsidRPr="004F1A96">
        <w:rPr>
          <w:bCs/>
        </w:rPr>
        <w:t>назначени</w:t>
      </w:r>
      <w:r w:rsidR="00FE480F" w:rsidRPr="004F1A96">
        <w:rPr>
          <w:bCs/>
        </w:rPr>
        <w:t>и</w:t>
      </w:r>
      <w:r w:rsidR="00416EB4" w:rsidRPr="004F1A96">
        <w:rPr>
          <w:bCs/>
        </w:rPr>
        <w:t xml:space="preserve"> ликвидационной комиссии</w:t>
      </w:r>
      <w:r w:rsidR="00FE480F" w:rsidRPr="004F1A96">
        <w:rPr>
          <w:bCs/>
        </w:rPr>
        <w:t xml:space="preserve"> (ликвидатора), утверждении ликвидационного баланса;</w:t>
      </w:r>
    </w:p>
    <w:p w:rsidR="00562DB9" w:rsidRPr="004F1A96" w:rsidRDefault="00FE480F" w:rsidP="00562DB9">
      <w:pPr>
        <w:suppressAutoHyphens w:val="0"/>
        <w:ind w:firstLine="708"/>
        <w:jc w:val="both"/>
        <w:rPr>
          <w:rFonts w:ascii="Verdana" w:hAnsi="Verdana"/>
          <w:sz w:val="21"/>
          <w:szCs w:val="21"/>
          <w:lang w:eastAsia="ru-RU"/>
        </w:rPr>
      </w:pPr>
      <w:r w:rsidRPr="004F1A96">
        <w:rPr>
          <w:bCs/>
        </w:rPr>
        <w:t xml:space="preserve">5.5.8. </w:t>
      </w:r>
      <w:r w:rsidR="00562DB9" w:rsidRPr="004F1A96">
        <w:rPr>
          <w:lang w:eastAsia="ru-RU"/>
        </w:rPr>
        <w:t>назначение аудиторской организации или индивидуального аудитора Организации;</w:t>
      </w:r>
    </w:p>
    <w:p w:rsidR="00FE480F" w:rsidRPr="004F1A96" w:rsidRDefault="00FE480F" w:rsidP="00FE480F">
      <w:pPr>
        <w:suppressAutoHyphens w:val="0"/>
        <w:ind w:firstLine="708"/>
        <w:jc w:val="both"/>
        <w:rPr>
          <w:rFonts w:ascii="Verdana" w:hAnsi="Verdana"/>
          <w:sz w:val="21"/>
          <w:szCs w:val="21"/>
          <w:lang w:eastAsia="ru-RU"/>
        </w:rPr>
      </w:pPr>
      <w:r w:rsidRPr="004F1A96">
        <w:rPr>
          <w:lang w:eastAsia="ru-RU"/>
        </w:rPr>
        <w:t>5.5.</w:t>
      </w:r>
      <w:r w:rsidR="00562DB9" w:rsidRPr="004F1A96">
        <w:rPr>
          <w:lang w:eastAsia="ru-RU"/>
        </w:rPr>
        <w:t>9</w:t>
      </w:r>
      <w:r w:rsidRPr="004F1A96">
        <w:rPr>
          <w:lang w:eastAsia="ru-RU"/>
        </w:rPr>
        <w:t>. определение порядка приема в состав членов Организации и исключения из числа ее членов;</w:t>
      </w:r>
    </w:p>
    <w:p w:rsidR="00FE480F" w:rsidRPr="004F1A96" w:rsidRDefault="00FE480F" w:rsidP="00FE480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5.5.</w:t>
      </w:r>
      <w:r w:rsidR="00562DB9" w:rsidRPr="004F1A96">
        <w:rPr>
          <w:lang w:eastAsia="ru-RU"/>
        </w:rPr>
        <w:t>10</w:t>
      </w:r>
      <w:r w:rsidRPr="004F1A96">
        <w:rPr>
          <w:lang w:eastAsia="ru-RU"/>
        </w:rPr>
        <w:t>. утверждение размера и порядка внесения вступительных и членских</w:t>
      </w:r>
      <w:r w:rsidRPr="004F1A96">
        <w:rPr>
          <w:b/>
          <w:bCs/>
          <w:lang w:eastAsia="ru-RU"/>
        </w:rPr>
        <w:t xml:space="preserve"> </w:t>
      </w:r>
      <w:r w:rsidRPr="004F1A96">
        <w:rPr>
          <w:lang w:eastAsia="ru-RU"/>
        </w:rPr>
        <w:t xml:space="preserve">взносов, целевых и дополнительных </w:t>
      </w:r>
      <w:r w:rsidR="00562DB9" w:rsidRPr="004F1A96">
        <w:rPr>
          <w:lang w:eastAsia="ru-RU"/>
        </w:rPr>
        <w:t>взносов, порядка оплаты взносов.</w:t>
      </w:r>
    </w:p>
    <w:p w:rsidR="005C118E" w:rsidRPr="004F1A96" w:rsidRDefault="005C118E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BE4125" w:rsidRPr="004F1A96" w:rsidRDefault="00EA28B0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5.6. </w:t>
      </w:r>
      <w:r w:rsidR="006021F5" w:rsidRPr="004F1A96">
        <w:rPr>
          <w:lang w:eastAsia="ru-RU"/>
        </w:rPr>
        <w:t xml:space="preserve">Конференция </w:t>
      </w:r>
      <w:r w:rsidRPr="004F1A96">
        <w:rPr>
          <w:lang w:eastAsia="ru-RU"/>
        </w:rPr>
        <w:t>правомочн</w:t>
      </w:r>
      <w:r w:rsidR="006021F5" w:rsidRPr="004F1A96">
        <w:rPr>
          <w:lang w:eastAsia="ru-RU"/>
        </w:rPr>
        <w:t>а</w:t>
      </w:r>
      <w:r w:rsidRPr="004F1A96">
        <w:rPr>
          <w:lang w:eastAsia="ru-RU"/>
        </w:rPr>
        <w:t>, если на не</w:t>
      </w:r>
      <w:r w:rsidR="006021F5" w:rsidRPr="004F1A96">
        <w:rPr>
          <w:lang w:eastAsia="ru-RU"/>
        </w:rPr>
        <w:t>й</w:t>
      </w:r>
      <w:r w:rsidRPr="004F1A96">
        <w:rPr>
          <w:lang w:eastAsia="ru-RU"/>
        </w:rPr>
        <w:t xml:space="preserve"> присутству</w:t>
      </w:r>
      <w:r w:rsidR="005926E8" w:rsidRPr="004F1A96">
        <w:rPr>
          <w:lang w:eastAsia="ru-RU"/>
        </w:rPr>
        <w:t>ю</w:t>
      </w:r>
      <w:r w:rsidRPr="004F1A96">
        <w:rPr>
          <w:lang w:eastAsia="ru-RU"/>
        </w:rPr>
        <w:t xml:space="preserve">т </w:t>
      </w:r>
      <w:r w:rsidR="00C35933" w:rsidRPr="004F1A96">
        <w:rPr>
          <w:lang w:eastAsia="ru-RU"/>
        </w:rPr>
        <w:t>д</w:t>
      </w:r>
      <w:r w:rsidRPr="004F1A96">
        <w:rPr>
          <w:lang w:eastAsia="ru-RU"/>
        </w:rPr>
        <w:t>елегат</w:t>
      </w:r>
      <w:r w:rsidR="005926E8" w:rsidRPr="004F1A96">
        <w:rPr>
          <w:lang w:eastAsia="ru-RU"/>
        </w:rPr>
        <w:t>ы</w:t>
      </w:r>
      <w:r w:rsidRPr="004F1A96">
        <w:rPr>
          <w:lang w:eastAsia="ru-RU"/>
        </w:rPr>
        <w:t xml:space="preserve">, </w:t>
      </w:r>
      <w:r w:rsidR="0098042B" w:rsidRPr="004F1A96">
        <w:rPr>
          <w:lang w:eastAsia="ru-RU"/>
        </w:rPr>
        <w:t xml:space="preserve">представляющие </w:t>
      </w:r>
      <w:r w:rsidR="005926E8" w:rsidRPr="004F1A96">
        <w:rPr>
          <w:lang w:eastAsia="ru-RU"/>
        </w:rPr>
        <w:t xml:space="preserve">более половины </w:t>
      </w:r>
      <w:r w:rsidR="003405AF" w:rsidRPr="004F1A96">
        <w:rPr>
          <w:lang w:eastAsia="ru-RU"/>
        </w:rPr>
        <w:t>Р</w:t>
      </w:r>
      <w:r w:rsidR="005926E8" w:rsidRPr="004F1A96">
        <w:rPr>
          <w:lang w:eastAsia="ru-RU"/>
        </w:rPr>
        <w:t>егиональных отделений</w:t>
      </w:r>
      <w:r w:rsidR="0098042B" w:rsidRPr="004F1A96">
        <w:rPr>
          <w:lang w:eastAsia="ru-RU"/>
        </w:rPr>
        <w:t xml:space="preserve"> Организации</w:t>
      </w:r>
      <w:r w:rsidR="005926E8" w:rsidRPr="004F1A96">
        <w:rPr>
          <w:lang w:eastAsia="ru-RU"/>
        </w:rPr>
        <w:t xml:space="preserve">, </w:t>
      </w:r>
      <w:r w:rsidRPr="004F1A96">
        <w:rPr>
          <w:lang w:eastAsia="ru-RU"/>
        </w:rPr>
        <w:t>избранны</w:t>
      </w:r>
      <w:r w:rsidR="005926E8" w:rsidRPr="004F1A96">
        <w:rPr>
          <w:lang w:eastAsia="ru-RU"/>
        </w:rPr>
        <w:t>е</w:t>
      </w:r>
      <w:r w:rsidRPr="004F1A96">
        <w:rPr>
          <w:lang w:eastAsia="ru-RU"/>
        </w:rPr>
        <w:t xml:space="preserve"> в порядке, установленном п</w:t>
      </w:r>
      <w:r w:rsidR="004F039B" w:rsidRPr="004F1A96">
        <w:rPr>
          <w:lang w:eastAsia="ru-RU"/>
        </w:rPr>
        <w:t>унктом</w:t>
      </w:r>
      <w:r w:rsidR="001A0310" w:rsidRPr="004F1A96">
        <w:rPr>
          <w:lang w:eastAsia="ru-RU"/>
        </w:rPr>
        <w:t xml:space="preserve"> </w:t>
      </w:r>
      <w:r w:rsidRPr="004F1A96">
        <w:rPr>
          <w:lang w:eastAsia="ru-RU"/>
        </w:rPr>
        <w:t>5.3</w:t>
      </w:r>
      <w:r w:rsidR="004F039B" w:rsidRPr="004F1A96">
        <w:rPr>
          <w:lang w:eastAsia="ru-RU"/>
        </w:rPr>
        <w:t>.</w:t>
      </w:r>
      <w:r w:rsidRPr="004F1A96">
        <w:rPr>
          <w:lang w:eastAsia="ru-RU"/>
        </w:rPr>
        <w:t xml:space="preserve"> настоящего Устава. </w:t>
      </w:r>
    </w:p>
    <w:p w:rsidR="00EA28B0" w:rsidRPr="004F1A96" w:rsidRDefault="00BE4125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Р</w:t>
      </w:r>
      <w:r w:rsidR="00EA28B0" w:rsidRPr="004F1A96">
        <w:rPr>
          <w:lang w:eastAsia="ru-RU"/>
        </w:rPr>
        <w:t>ешения</w:t>
      </w:r>
      <w:r w:rsidRPr="004F1A96">
        <w:rPr>
          <w:lang w:eastAsia="ru-RU"/>
        </w:rPr>
        <w:t>, за исключением решений по избранию Президента Организации и Правления Организации,</w:t>
      </w:r>
      <w:r w:rsidR="00EA28B0" w:rsidRPr="004F1A96">
        <w:rPr>
          <w:lang w:eastAsia="ru-RU"/>
        </w:rPr>
        <w:t xml:space="preserve"> принимаются открытым голосованием, если </w:t>
      </w:r>
      <w:r w:rsidR="006021F5" w:rsidRPr="004F1A96">
        <w:rPr>
          <w:lang w:eastAsia="ru-RU"/>
        </w:rPr>
        <w:t>Конференция</w:t>
      </w:r>
      <w:r w:rsidR="00EA28B0" w:rsidRPr="004F1A96">
        <w:rPr>
          <w:lang w:eastAsia="ru-RU"/>
        </w:rPr>
        <w:t xml:space="preserve"> не установит иное.</w:t>
      </w:r>
    </w:p>
    <w:p w:rsidR="005C118E" w:rsidRPr="004F1A96" w:rsidRDefault="005C118E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A47E9C" w:rsidRPr="004F1A96" w:rsidRDefault="00EA28B0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5.7. Решения </w:t>
      </w:r>
      <w:r w:rsidR="006021F5" w:rsidRPr="004F1A96">
        <w:rPr>
          <w:lang w:eastAsia="ru-RU"/>
        </w:rPr>
        <w:t>Конференции</w:t>
      </w:r>
      <w:r w:rsidRPr="004F1A96">
        <w:rPr>
          <w:lang w:eastAsia="ru-RU"/>
        </w:rPr>
        <w:t xml:space="preserve"> по вопросам, перечисленным в </w:t>
      </w:r>
      <w:r w:rsidR="001622BF" w:rsidRPr="004F1A96">
        <w:rPr>
          <w:lang w:eastAsia="ru-RU"/>
        </w:rPr>
        <w:t>пункт</w:t>
      </w:r>
      <w:r w:rsidR="001869AD" w:rsidRPr="004F1A96">
        <w:rPr>
          <w:lang w:eastAsia="ru-RU"/>
        </w:rPr>
        <w:t>е</w:t>
      </w:r>
      <w:r w:rsidR="001622BF" w:rsidRPr="004F1A96">
        <w:rPr>
          <w:lang w:eastAsia="ru-RU"/>
        </w:rPr>
        <w:t xml:space="preserve"> 5.5. </w:t>
      </w:r>
      <w:r w:rsidRPr="004F1A96">
        <w:rPr>
          <w:lang w:eastAsia="ru-RU"/>
        </w:rPr>
        <w:t>настоящего Устава</w:t>
      </w:r>
      <w:r w:rsidR="001869AD" w:rsidRPr="004F1A96">
        <w:rPr>
          <w:lang w:eastAsia="ru-RU"/>
        </w:rPr>
        <w:t>,</w:t>
      </w:r>
      <w:r w:rsidRPr="004F1A96">
        <w:rPr>
          <w:lang w:eastAsia="ru-RU"/>
        </w:rPr>
        <w:t xml:space="preserve"> принимаются </w:t>
      </w:r>
      <w:r w:rsidR="006021F5" w:rsidRPr="004F1A96">
        <w:rPr>
          <w:lang w:eastAsia="ru-RU"/>
        </w:rPr>
        <w:t xml:space="preserve">большинством в 2/3 </w:t>
      </w:r>
      <w:r w:rsidRPr="004F1A96">
        <w:rPr>
          <w:lang w:eastAsia="ru-RU"/>
        </w:rPr>
        <w:t xml:space="preserve">голосов присутствующих на </w:t>
      </w:r>
      <w:r w:rsidR="006021F5" w:rsidRPr="004F1A96">
        <w:rPr>
          <w:lang w:eastAsia="ru-RU"/>
        </w:rPr>
        <w:t>Конференции</w:t>
      </w:r>
      <w:r w:rsidRPr="004F1A96">
        <w:rPr>
          <w:lang w:eastAsia="ru-RU"/>
        </w:rPr>
        <w:t xml:space="preserve"> делегатов. </w:t>
      </w:r>
    </w:p>
    <w:p w:rsidR="00EA28B0" w:rsidRPr="004F1A96" w:rsidRDefault="00EA28B0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lastRenderedPageBreak/>
        <w:t xml:space="preserve">В остальных случаях решения принимаются простым большинством голосов присутствующих на </w:t>
      </w:r>
      <w:r w:rsidR="006021F5" w:rsidRPr="004F1A96">
        <w:rPr>
          <w:lang w:eastAsia="ru-RU"/>
        </w:rPr>
        <w:t>Конференции</w:t>
      </w:r>
      <w:r w:rsidR="00A47E9C" w:rsidRPr="004F1A96">
        <w:rPr>
          <w:lang w:eastAsia="ru-RU"/>
        </w:rPr>
        <w:t xml:space="preserve"> делегатов</w:t>
      </w:r>
      <w:r w:rsidRPr="004F1A96">
        <w:rPr>
          <w:lang w:eastAsia="ru-RU"/>
        </w:rPr>
        <w:t>.</w:t>
      </w:r>
    </w:p>
    <w:p w:rsidR="005C118E" w:rsidRPr="004F1A96" w:rsidRDefault="005C118E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EA28B0" w:rsidRPr="004F1A96" w:rsidRDefault="00EA28B0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5.8. В период </w:t>
      </w:r>
      <w:r w:rsidR="00172A2E" w:rsidRPr="004F1A96">
        <w:rPr>
          <w:lang w:eastAsia="ru-RU"/>
        </w:rPr>
        <w:t>между Конференциями,</w:t>
      </w:r>
      <w:r w:rsidR="006021F5" w:rsidRPr="004F1A96">
        <w:rPr>
          <w:lang w:eastAsia="ru-RU"/>
        </w:rPr>
        <w:t xml:space="preserve"> постоянно действующим </w:t>
      </w:r>
      <w:r w:rsidR="007E003A" w:rsidRPr="004F1A96">
        <w:rPr>
          <w:lang w:eastAsia="ru-RU"/>
        </w:rPr>
        <w:t xml:space="preserve">коллегиальным </w:t>
      </w:r>
      <w:r w:rsidR="006021F5" w:rsidRPr="004F1A96">
        <w:rPr>
          <w:lang w:eastAsia="ru-RU"/>
        </w:rPr>
        <w:t>руководящим органом Организации</w:t>
      </w:r>
      <w:r w:rsidRPr="004F1A96">
        <w:rPr>
          <w:lang w:eastAsia="ru-RU"/>
        </w:rPr>
        <w:t xml:space="preserve"> </w:t>
      </w:r>
      <w:r w:rsidR="00214290" w:rsidRPr="004F1A96">
        <w:rPr>
          <w:lang w:eastAsia="ru-RU"/>
        </w:rPr>
        <w:t>является</w:t>
      </w:r>
      <w:r w:rsidRPr="004F1A96">
        <w:rPr>
          <w:lang w:eastAsia="ru-RU"/>
        </w:rPr>
        <w:t xml:space="preserve"> </w:t>
      </w:r>
      <w:r w:rsidR="006021F5" w:rsidRPr="004F1A96">
        <w:rPr>
          <w:lang w:eastAsia="ru-RU"/>
        </w:rPr>
        <w:t>Правление Организации</w:t>
      </w:r>
      <w:r w:rsidRPr="004F1A96">
        <w:rPr>
          <w:lang w:eastAsia="ru-RU"/>
        </w:rPr>
        <w:t xml:space="preserve">. Срок полномочий </w:t>
      </w:r>
      <w:r w:rsidR="005925DD" w:rsidRPr="004F1A96">
        <w:rPr>
          <w:lang w:eastAsia="ru-RU"/>
        </w:rPr>
        <w:t>П</w:t>
      </w:r>
      <w:r w:rsidR="006021F5" w:rsidRPr="004F1A96">
        <w:rPr>
          <w:lang w:eastAsia="ru-RU"/>
        </w:rPr>
        <w:t>равления Организации</w:t>
      </w:r>
      <w:r w:rsidRPr="004F1A96">
        <w:rPr>
          <w:lang w:eastAsia="ru-RU"/>
        </w:rPr>
        <w:t xml:space="preserve"> составляет </w:t>
      </w:r>
      <w:r w:rsidR="00BE4125" w:rsidRPr="004F1A96">
        <w:rPr>
          <w:lang w:eastAsia="ru-RU"/>
        </w:rPr>
        <w:t>3 (Три) года</w:t>
      </w:r>
      <w:r w:rsidRPr="004F1A96">
        <w:rPr>
          <w:lang w:eastAsia="ru-RU"/>
        </w:rPr>
        <w:t>.</w:t>
      </w:r>
      <w:r w:rsidR="00F0462A" w:rsidRPr="004F1A96">
        <w:rPr>
          <w:lang w:eastAsia="ru-RU"/>
        </w:rPr>
        <w:t xml:space="preserve"> Членом Правления может быть только член Организации.</w:t>
      </w:r>
    </w:p>
    <w:p w:rsidR="00431309" w:rsidRPr="004F1A96" w:rsidRDefault="00431309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635CA2" w:rsidRPr="004F1A96" w:rsidRDefault="00EA28B0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5.9. Численный состав </w:t>
      </w:r>
      <w:r w:rsidR="004208C2" w:rsidRPr="004F1A96">
        <w:rPr>
          <w:lang w:eastAsia="ru-RU"/>
        </w:rPr>
        <w:t>Правления Организации</w:t>
      </w:r>
      <w:r w:rsidRPr="004F1A96">
        <w:rPr>
          <w:lang w:eastAsia="ru-RU"/>
        </w:rPr>
        <w:t xml:space="preserve"> определяется </w:t>
      </w:r>
      <w:r w:rsidR="004208C2" w:rsidRPr="004F1A96">
        <w:rPr>
          <w:lang w:eastAsia="ru-RU"/>
        </w:rPr>
        <w:t>Конференцией</w:t>
      </w:r>
      <w:r w:rsidR="00635CA2" w:rsidRPr="004F1A96">
        <w:rPr>
          <w:lang w:eastAsia="ru-RU"/>
        </w:rPr>
        <w:t xml:space="preserve">. </w:t>
      </w:r>
    </w:p>
    <w:p w:rsidR="009805F3" w:rsidRPr="004F1A96" w:rsidRDefault="009805F3" w:rsidP="009805F3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5.9.</w:t>
      </w:r>
      <w:r w:rsidR="00DF0B01" w:rsidRPr="004F1A96">
        <w:rPr>
          <w:lang w:eastAsia="ru-RU"/>
        </w:rPr>
        <w:t>1</w:t>
      </w:r>
      <w:r w:rsidRPr="004F1A96">
        <w:rPr>
          <w:lang w:eastAsia="ru-RU"/>
        </w:rPr>
        <w:t>. Право выдвижения кандидатов в члены Правления имеют:</w:t>
      </w:r>
    </w:p>
    <w:p w:rsidR="009805F3" w:rsidRPr="004F1A96" w:rsidRDefault="009805F3" w:rsidP="000748DE">
      <w:pPr>
        <w:pStyle w:val="af5"/>
        <w:numPr>
          <w:ilvl w:val="0"/>
          <w:numId w:val="31"/>
        </w:numPr>
        <w:shd w:val="clear" w:color="auto" w:fill="FFFFFF"/>
        <w:ind w:left="1050"/>
        <w:jc w:val="both"/>
        <w:rPr>
          <w:lang w:eastAsia="ru-RU"/>
        </w:rPr>
      </w:pPr>
      <w:r w:rsidRPr="004F1A96">
        <w:rPr>
          <w:lang w:eastAsia="ru-RU"/>
        </w:rPr>
        <w:t>члены Организации - в порядке самовыдвижения - на основании личного письменного</w:t>
      </w:r>
      <w:r w:rsidR="008020E1" w:rsidRPr="004F1A96">
        <w:rPr>
          <w:lang w:eastAsia="ru-RU"/>
        </w:rPr>
        <w:t xml:space="preserve"> </w:t>
      </w:r>
      <w:r w:rsidRPr="004F1A96">
        <w:rPr>
          <w:lang w:eastAsia="ru-RU"/>
        </w:rPr>
        <w:t>заявления;</w:t>
      </w:r>
    </w:p>
    <w:p w:rsidR="009805F3" w:rsidRPr="004F1A96" w:rsidRDefault="003405AF" w:rsidP="000748DE">
      <w:pPr>
        <w:pStyle w:val="af5"/>
        <w:numPr>
          <w:ilvl w:val="0"/>
          <w:numId w:val="31"/>
        </w:numPr>
        <w:shd w:val="clear" w:color="auto" w:fill="FFFFFF"/>
        <w:ind w:left="1050"/>
        <w:jc w:val="both"/>
        <w:rPr>
          <w:lang w:eastAsia="ru-RU"/>
        </w:rPr>
      </w:pPr>
      <w:r w:rsidRPr="004F1A96">
        <w:rPr>
          <w:lang w:eastAsia="ru-RU"/>
        </w:rPr>
        <w:t>Р</w:t>
      </w:r>
      <w:r w:rsidR="009805F3" w:rsidRPr="004F1A96">
        <w:rPr>
          <w:lang w:eastAsia="ru-RU"/>
        </w:rPr>
        <w:t>егиональные отделения – на основ</w:t>
      </w:r>
      <w:r w:rsidRPr="004F1A96">
        <w:rPr>
          <w:lang w:eastAsia="ru-RU"/>
        </w:rPr>
        <w:t>ании Протокола общего собрания Р</w:t>
      </w:r>
      <w:r w:rsidR="009805F3" w:rsidRPr="004F1A96">
        <w:rPr>
          <w:lang w:eastAsia="ru-RU"/>
        </w:rPr>
        <w:t>егионального отделения. Квота на выдвиж</w:t>
      </w:r>
      <w:r w:rsidRPr="004F1A96">
        <w:rPr>
          <w:lang w:eastAsia="ru-RU"/>
        </w:rPr>
        <w:t>ение кандидатов в Правление от Р</w:t>
      </w:r>
      <w:r w:rsidR="009805F3" w:rsidRPr="004F1A96">
        <w:rPr>
          <w:lang w:eastAsia="ru-RU"/>
        </w:rPr>
        <w:t>егионального отделения – не более 20 кандидатов в члены Правления из числа членов Организации.</w:t>
      </w:r>
      <w:r w:rsidR="008020E1" w:rsidRPr="004F1A96">
        <w:rPr>
          <w:lang w:eastAsia="ru-RU"/>
        </w:rPr>
        <w:t xml:space="preserve"> </w:t>
      </w:r>
    </w:p>
    <w:p w:rsidR="00476F95" w:rsidRPr="004F1A96" w:rsidRDefault="009805F3" w:rsidP="000748DE">
      <w:pPr>
        <w:pStyle w:val="af5"/>
        <w:numPr>
          <w:ilvl w:val="0"/>
          <w:numId w:val="31"/>
        </w:numPr>
        <w:shd w:val="clear" w:color="auto" w:fill="FFFFFF"/>
        <w:ind w:left="1050"/>
        <w:jc w:val="both"/>
        <w:rPr>
          <w:lang w:eastAsia="ru-RU"/>
        </w:rPr>
      </w:pPr>
      <w:r w:rsidRPr="004F1A96">
        <w:rPr>
          <w:lang w:eastAsia="ru-RU"/>
        </w:rPr>
        <w:t>Президент Организации – на основании письменного предложения. Квота на выдвижение кандидатов в Правление от Президента Организации – не более 20 кандидатов</w:t>
      </w:r>
      <w:r w:rsidR="00F0462A" w:rsidRPr="004F1A96">
        <w:rPr>
          <w:lang w:eastAsia="ru-RU"/>
        </w:rPr>
        <w:t xml:space="preserve"> из числа членов Организации</w:t>
      </w:r>
      <w:r w:rsidRPr="004F1A96">
        <w:rPr>
          <w:lang w:eastAsia="ru-RU"/>
        </w:rPr>
        <w:t>.</w:t>
      </w:r>
      <w:r w:rsidR="000037CC" w:rsidRPr="004F1A96">
        <w:rPr>
          <w:lang w:eastAsia="ru-RU"/>
        </w:rPr>
        <w:t xml:space="preserve"> </w:t>
      </w:r>
    </w:p>
    <w:p w:rsidR="009805F3" w:rsidRPr="004F1A96" w:rsidRDefault="00476F95" w:rsidP="009805F3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Одновременно с предложением о выдвижении кандидата(</w:t>
      </w:r>
      <w:proofErr w:type="spellStart"/>
      <w:r w:rsidRPr="004F1A96">
        <w:rPr>
          <w:lang w:eastAsia="ru-RU"/>
        </w:rPr>
        <w:t>ов</w:t>
      </w:r>
      <w:proofErr w:type="spellEnd"/>
      <w:r w:rsidRPr="004F1A96">
        <w:rPr>
          <w:lang w:eastAsia="ru-RU"/>
        </w:rPr>
        <w:t>) в члены Правления инициатором такого выдвижения должно быть представлено письменное согласие кандидата(</w:t>
      </w:r>
      <w:proofErr w:type="spellStart"/>
      <w:r w:rsidRPr="004F1A96">
        <w:rPr>
          <w:lang w:eastAsia="ru-RU"/>
        </w:rPr>
        <w:t>ов</w:t>
      </w:r>
      <w:proofErr w:type="spellEnd"/>
      <w:r w:rsidRPr="004F1A96">
        <w:rPr>
          <w:lang w:eastAsia="ru-RU"/>
        </w:rPr>
        <w:t>) на избрание в состав Правления.</w:t>
      </w:r>
    </w:p>
    <w:p w:rsidR="00DF0B01" w:rsidRPr="004F1A96" w:rsidRDefault="00DF0B01" w:rsidP="00DF0B01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5.9.2. Один и тот же член Организации может </w:t>
      </w:r>
      <w:r w:rsidR="0026293F" w:rsidRPr="004F1A96">
        <w:rPr>
          <w:lang w:eastAsia="ru-RU"/>
        </w:rPr>
        <w:t xml:space="preserve">избираться </w:t>
      </w:r>
      <w:r w:rsidRPr="004F1A96">
        <w:rPr>
          <w:lang w:eastAsia="ru-RU"/>
        </w:rPr>
        <w:t xml:space="preserve">в Правление </w:t>
      </w:r>
      <w:r w:rsidR="0026293F" w:rsidRPr="004F1A96">
        <w:rPr>
          <w:lang w:eastAsia="ru-RU"/>
        </w:rPr>
        <w:t>неограниченное количество раз</w:t>
      </w:r>
      <w:r w:rsidR="00172A2E" w:rsidRPr="004F1A96">
        <w:rPr>
          <w:lang w:eastAsia="ru-RU"/>
        </w:rPr>
        <w:t>.</w:t>
      </w:r>
    </w:p>
    <w:p w:rsidR="009805F3" w:rsidRPr="004F1A96" w:rsidRDefault="009805F3" w:rsidP="009805F3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5.9.3. Документы по выдвижению кандидатов согласно </w:t>
      </w:r>
      <w:proofErr w:type="spellStart"/>
      <w:r w:rsidRPr="004F1A96">
        <w:rPr>
          <w:lang w:eastAsia="ru-RU"/>
        </w:rPr>
        <w:t>п.</w:t>
      </w:r>
      <w:r w:rsidR="004F039B" w:rsidRPr="004F1A96">
        <w:rPr>
          <w:lang w:eastAsia="ru-RU"/>
        </w:rPr>
        <w:t>п</w:t>
      </w:r>
      <w:proofErr w:type="spellEnd"/>
      <w:r w:rsidR="004F039B" w:rsidRPr="004F1A96">
        <w:rPr>
          <w:lang w:eastAsia="ru-RU"/>
        </w:rPr>
        <w:t xml:space="preserve">. </w:t>
      </w:r>
      <w:r w:rsidRPr="004F1A96">
        <w:rPr>
          <w:lang w:eastAsia="ru-RU"/>
        </w:rPr>
        <w:t>5.9.</w:t>
      </w:r>
      <w:r w:rsidR="007D2552" w:rsidRPr="004F1A96">
        <w:rPr>
          <w:lang w:eastAsia="ru-RU"/>
        </w:rPr>
        <w:t>1</w:t>
      </w:r>
      <w:r w:rsidRPr="004F1A96">
        <w:rPr>
          <w:lang w:eastAsia="ru-RU"/>
        </w:rPr>
        <w:t xml:space="preserve">. настоящего Устава должны быть представлены в Дирекцию Организации не позднее, чем за </w:t>
      </w:r>
      <w:r w:rsidR="00F15993" w:rsidRPr="004F1A96">
        <w:rPr>
          <w:lang w:eastAsia="ru-RU"/>
        </w:rPr>
        <w:t xml:space="preserve">25 (Двадцать пять) </w:t>
      </w:r>
      <w:r w:rsidR="004D68CC" w:rsidRPr="004F1A96">
        <w:rPr>
          <w:lang w:eastAsia="ru-RU"/>
        </w:rPr>
        <w:t xml:space="preserve">календарных </w:t>
      </w:r>
      <w:r w:rsidRPr="004F1A96">
        <w:rPr>
          <w:lang w:eastAsia="ru-RU"/>
        </w:rPr>
        <w:t xml:space="preserve">дней до даты проведения Конференции. Поступившие по истечении указанного срока документы рассмотрению не подлежат. </w:t>
      </w:r>
    </w:p>
    <w:p w:rsidR="009805F3" w:rsidRPr="004F1A96" w:rsidRDefault="007D2552" w:rsidP="009805F3">
      <w:pPr>
        <w:shd w:val="clear" w:color="auto" w:fill="FFFFFF"/>
        <w:ind w:firstLine="709"/>
        <w:jc w:val="both"/>
        <w:rPr>
          <w:strike/>
          <w:lang w:eastAsia="ru-RU"/>
        </w:rPr>
      </w:pPr>
      <w:r w:rsidRPr="004F1A96">
        <w:rPr>
          <w:lang w:eastAsia="ru-RU"/>
        </w:rPr>
        <w:t xml:space="preserve">5.9.4. </w:t>
      </w:r>
      <w:r w:rsidR="009805F3" w:rsidRPr="004F1A96">
        <w:rPr>
          <w:lang w:eastAsia="ru-RU"/>
        </w:rPr>
        <w:t xml:space="preserve">Дирекция Организации в течение </w:t>
      </w:r>
      <w:r w:rsidR="009D0160" w:rsidRPr="004F1A96">
        <w:rPr>
          <w:lang w:eastAsia="ru-RU"/>
        </w:rPr>
        <w:t>15</w:t>
      </w:r>
      <w:r w:rsidR="009805F3" w:rsidRPr="004F1A96">
        <w:rPr>
          <w:lang w:eastAsia="ru-RU"/>
        </w:rPr>
        <w:t xml:space="preserve"> (</w:t>
      </w:r>
      <w:r w:rsidR="009D0160" w:rsidRPr="004F1A96">
        <w:rPr>
          <w:lang w:eastAsia="ru-RU"/>
        </w:rPr>
        <w:t>Пятнадцати</w:t>
      </w:r>
      <w:r w:rsidR="009805F3" w:rsidRPr="004F1A96">
        <w:rPr>
          <w:lang w:eastAsia="ru-RU"/>
        </w:rPr>
        <w:t xml:space="preserve">) </w:t>
      </w:r>
      <w:r w:rsidR="004D68CC" w:rsidRPr="004F1A96">
        <w:rPr>
          <w:lang w:eastAsia="ru-RU"/>
        </w:rPr>
        <w:t xml:space="preserve">календарных </w:t>
      </w:r>
      <w:r w:rsidR="009805F3" w:rsidRPr="004F1A96">
        <w:rPr>
          <w:lang w:eastAsia="ru-RU"/>
        </w:rPr>
        <w:t xml:space="preserve">дней осуществляет проверку полноты и достоверности представленных документов, </w:t>
      </w:r>
      <w:r w:rsidR="00635022" w:rsidRPr="004F1A96">
        <w:rPr>
          <w:lang w:eastAsia="ru-RU"/>
        </w:rPr>
        <w:t xml:space="preserve">подтверждение членства кандидатов в Организации, </w:t>
      </w:r>
      <w:r w:rsidR="00476F95" w:rsidRPr="004F1A96">
        <w:rPr>
          <w:lang w:eastAsia="ru-RU"/>
        </w:rPr>
        <w:t xml:space="preserve">наличие письменных согласий </w:t>
      </w:r>
      <w:r w:rsidR="009805F3" w:rsidRPr="004F1A96">
        <w:rPr>
          <w:lang w:eastAsia="ru-RU"/>
        </w:rPr>
        <w:t>кандидатов на избрание в состав Правления</w:t>
      </w:r>
      <w:r w:rsidR="00476F95" w:rsidRPr="004F1A96">
        <w:rPr>
          <w:lang w:eastAsia="ru-RU"/>
        </w:rPr>
        <w:t>, обобщает списки кандидатов.</w:t>
      </w:r>
    </w:p>
    <w:p w:rsidR="009805F3" w:rsidRPr="004F1A96" w:rsidRDefault="009805F3" w:rsidP="009805F3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При этом:</w:t>
      </w:r>
    </w:p>
    <w:p w:rsidR="009805F3" w:rsidRPr="004F1A96" w:rsidRDefault="009805F3" w:rsidP="000748DE">
      <w:pPr>
        <w:pStyle w:val="af5"/>
        <w:numPr>
          <w:ilvl w:val="0"/>
          <w:numId w:val="32"/>
        </w:numPr>
        <w:shd w:val="clear" w:color="auto" w:fill="FFFFFF"/>
        <w:ind w:left="1092"/>
        <w:jc w:val="both"/>
        <w:rPr>
          <w:lang w:eastAsia="ru-RU"/>
        </w:rPr>
      </w:pPr>
      <w:r w:rsidRPr="004F1A96">
        <w:rPr>
          <w:lang w:eastAsia="ru-RU"/>
        </w:rPr>
        <w:t xml:space="preserve">из списка кандидатов в Правление исключаются </w:t>
      </w:r>
      <w:r w:rsidR="00476F95" w:rsidRPr="004F1A96">
        <w:rPr>
          <w:lang w:eastAsia="ru-RU"/>
        </w:rPr>
        <w:t>кандидаты, которыми или в отношении которых не представлены письменные согласия на избрание в состав Правления</w:t>
      </w:r>
      <w:r w:rsidRPr="004F1A96">
        <w:rPr>
          <w:lang w:eastAsia="ru-RU"/>
        </w:rPr>
        <w:t>;</w:t>
      </w:r>
      <w:r w:rsidR="001A0310" w:rsidRPr="004F1A96">
        <w:rPr>
          <w:lang w:eastAsia="ru-RU"/>
        </w:rPr>
        <w:t xml:space="preserve"> </w:t>
      </w:r>
    </w:p>
    <w:p w:rsidR="009805F3" w:rsidRPr="004F1A96" w:rsidRDefault="009805F3" w:rsidP="000748DE">
      <w:pPr>
        <w:pStyle w:val="af5"/>
        <w:numPr>
          <w:ilvl w:val="0"/>
          <w:numId w:val="32"/>
        </w:numPr>
        <w:shd w:val="clear" w:color="auto" w:fill="FFFFFF"/>
        <w:ind w:left="1092"/>
        <w:jc w:val="both"/>
        <w:rPr>
          <w:lang w:eastAsia="ru-RU"/>
        </w:rPr>
      </w:pPr>
      <w:r w:rsidRPr="004F1A96">
        <w:rPr>
          <w:lang w:eastAsia="ru-RU"/>
        </w:rPr>
        <w:t>в список кандидатов в Правление включаются лица, кандидатуры которых представлены в качестве кандидатов для избрания на должность Президента Организации.</w:t>
      </w:r>
      <w:r w:rsidR="008020E1" w:rsidRPr="004F1A96">
        <w:rPr>
          <w:lang w:eastAsia="ru-RU"/>
        </w:rPr>
        <w:t xml:space="preserve"> </w:t>
      </w:r>
    </w:p>
    <w:p w:rsidR="009805F3" w:rsidRPr="004F1A96" w:rsidRDefault="009805F3" w:rsidP="009805F3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Не позднее, чем за </w:t>
      </w:r>
      <w:r w:rsidR="004D68CC" w:rsidRPr="004F1A96">
        <w:rPr>
          <w:lang w:eastAsia="ru-RU"/>
        </w:rPr>
        <w:t>5</w:t>
      </w:r>
      <w:r w:rsidRPr="004F1A96">
        <w:rPr>
          <w:lang w:eastAsia="ru-RU"/>
        </w:rPr>
        <w:t xml:space="preserve"> (</w:t>
      </w:r>
      <w:r w:rsidR="004D68CC" w:rsidRPr="004F1A96">
        <w:rPr>
          <w:lang w:eastAsia="ru-RU"/>
        </w:rPr>
        <w:t>Пят</w:t>
      </w:r>
      <w:r w:rsidR="00BA0ABA" w:rsidRPr="004F1A96">
        <w:rPr>
          <w:lang w:eastAsia="ru-RU"/>
        </w:rPr>
        <w:t>ь</w:t>
      </w:r>
      <w:r w:rsidRPr="004F1A96">
        <w:rPr>
          <w:lang w:eastAsia="ru-RU"/>
        </w:rPr>
        <w:t xml:space="preserve">) </w:t>
      </w:r>
      <w:r w:rsidR="004D68CC" w:rsidRPr="004F1A96">
        <w:rPr>
          <w:lang w:eastAsia="ru-RU"/>
        </w:rPr>
        <w:t xml:space="preserve">календарных </w:t>
      </w:r>
      <w:r w:rsidRPr="004F1A96">
        <w:rPr>
          <w:lang w:eastAsia="ru-RU"/>
        </w:rPr>
        <w:t xml:space="preserve">дней до даты проведения Конференции </w:t>
      </w:r>
      <w:r w:rsidR="002B494D" w:rsidRPr="004F1A96">
        <w:rPr>
          <w:lang w:eastAsia="ru-RU"/>
        </w:rPr>
        <w:t xml:space="preserve">Дирекция </w:t>
      </w:r>
      <w:r w:rsidRPr="004F1A96">
        <w:rPr>
          <w:lang w:eastAsia="ru-RU"/>
        </w:rPr>
        <w:t>размещает окончательный список кандидатов на сайте Организации.</w:t>
      </w:r>
      <w:r w:rsidR="008020E1" w:rsidRPr="004F1A96">
        <w:rPr>
          <w:lang w:eastAsia="ru-RU"/>
        </w:rPr>
        <w:t xml:space="preserve"> </w:t>
      </w:r>
    </w:p>
    <w:p w:rsidR="003E68C2" w:rsidRPr="004F1A96" w:rsidRDefault="00060C92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5.9.</w:t>
      </w:r>
      <w:r w:rsidR="009D0160" w:rsidRPr="004F1A96">
        <w:rPr>
          <w:lang w:eastAsia="ru-RU"/>
        </w:rPr>
        <w:t>5</w:t>
      </w:r>
      <w:r w:rsidRPr="004F1A96">
        <w:rPr>
          <w:lang w:eastAsia="ru-RU"/>
        </w:rPr>
        <w:t xml:space="preserve">. </w:t>
      </w:r>
      <w:r w:rsidR="00201B08" w:rsidRPr="004F1A96">
        <w:rPr>
          <w:lang w:eastAsia="ru-RU"/>
        </w:rPr>
        <w:t>В</w:t>
      </w:r>
      <w:r w:rsidR="00117AF3" w:rsidRPr="004F1A96">
        <w:rPr>
          <w:lang w:eastAsia="ru-RU"/>
        </w:rPr>
        <w:t xml:space="preserve"> состав Правления считаются избранными кандидаты, набравшие квалифицированное, в 2/3, большинство голосов делегатов Конференции.</w:t>
      </w:r>
    </w:p>
    <w:p w:rsidR="00440E6C" w:rsidRPr="004F1A96" w:rsidRDefault="003A58C1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5.9.</w:t>
      </w:r>
      <w:r w:rsidR="001869AD" w:rsidRPr="004F1A96">
        <w:rPr>
          <w:lang w:eastAsia="ru-RU"/>
        </w:rPr>
        <w:t>6</w:t>
      </w:r>
      <w:r w:rsidRPr="004F1A96">
        <w:rPr>
          <w:lang w:eastAsia="ru-RU"/>
        </w:rPr>
        <w:t xml:space="preserve">. </w:t>
      </w:r>
      <w:r w:rsidR="00AB7AA7" w:rsidRPr="004F1A96">
        <w:rPr>
          <w:lang w:eastAsia="ru-RU"/>
        </w:rPr>
        <w:t>Если член Правления прекратил/утратил членство в Организации, его членство в Правлении прекращается с момента прекращения/утраты его членства в Организации</w:t>
      </w:r>
      <w:r w:rsidR="001C274D" w:rsidRPr="004F1A96">
        <w:rPr>
          <w:lang w:eastAsia="ru-RU"/>
        </w:rPr>
        <w:t>.</w:t>
      </w:r>
    </w:p>
    <w:p w:rsidR="00365B8E" w:rsidRPr="004F1A96" w:rsidRDefault="00365B8E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EA28B0" w:rsidRPr="004F1A96" w:rsidRDefault="00EA28B0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5.10. К компетенции </w:t>
      </w:r>
      <w:r w:rsidR="00482DF5" w:rsidRPr="004F1A96">
        <w:rPr>
          <w:lang w:eastAsia="ru-RU"/>
        </w:rPr>
        <w:t>Правления Организации</w:t>
      </w:r>
      <w:r w:rsidRPr="004F1A96">
        <w:rPr>
          <w:lang w:eastAsia="ru-RU"/>
        </w:rPr>
        <w:t xml:space="preserve"> относится: </w:t>
      </w:r>
    </w:p>
    <w:p w:rsidR="003C2FAD" w:rsidRPr="004F1A96" w:rsidRDefault="003C2FAD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5.10.1. </w:t>
      </w:r>
      <w:r w:rsidR="00B25EC8" w:rsidRPr="004F1A96">
        <w:rPr>
          <w:lang w:eastAsia="ru-RU"/>
        </w:rPr>
        <w:t>о</w:t>
      </w:r>
      <w:r w:rsidRPr="004F1A96">
        <w:rPr>
          <w:lang w:eastAsia="ru-RU"/>
        </w:rPr>
        <w:t xml:space="preserve">пределение путей реализации решений Конференции; </w:t>
      </w:r>
    </w:p>
    <w:p w:rsidR="003C2FAD" w:rsidRPr="004F1A96" w:rsidRDefault="00B25EC8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5.10.2. о</w:t>
      </w:r>
      <w:r w:rsidR="003C2FAD" w:rsidRPr="004F1A96">
        <w:rPr>
          <w:lang w:eastAsia="ru-RU"/>
        </w:rPr>
        <w:t xml:space="preserve">существление контроля за выполнением решений Конференции; </w:t>
      </w:r>
    </w:p>
    <w:p w:rsidR="003C2FAD" w:rsidRPr="004F1A96" w:rsidRDefault="003C2FAD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5.10.3. </w:t>
      </w:r>
      <w:r w:rsidR="00B25EC8" w:rsidRPr="004F1A96">
        <w:rPr>
          <w:lang w:eastAsia="ru-RU"/>
        </w:rPr>
        <w:t>п</w:t>
      </w:r>
      <w:r w:rsidRPr="004F1A96">
        <w:rPr>
          <w:lang w:eastAsia="ru-RU"/>
        </w:rPr>
        <w:t>ринятие решения о созыве Конференции, подготовка вопросов повестки дня Конференции, утверждение квоты, предусмотренной пунктом 5.3. настоящего Устава для формирования делегаций;</w:t>
      </w:r>
    </w:p>
    <w:p w:rsidR="003C2FAD" w:rsidRPr="004F1A96" w:rsidRDefault="00B25EC8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lastRenderedPageBreak/>
        <w:t>5.10.4. в</w:t>
      </w:r>
      <w:r w:rsidR="003C2FAD" w:rsidRPr="004F1A96">
        <w:rPr>
          <w:lang w:eastAsia="ru-RU"/>
        </w:rPr>
        <w:t xml:space="preserve">несение предложений об изменениях и дополнениях в Устав Организации; внесение изменений и дополнений в Устав Организации с дальнейшим их утверждением на Конференции; </w:t>
      </w:r>
    </w:p>
    <w:p w:rsidR="003C2FAD" w:rsidRPr="004F1A96" w:rsidRDefault="003C2FAD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5.10.5. </w:t>
      </w:r>
      <w:r w:rsidR="00DC445F" w:rsidRPr="004F1A96">
        <w:rPr>
          <w:lang w:eastAsia="ru-RU"/>
        </w:rPr>
        <w:t>избрание Исполнительного директора Организации и досрочное прекращение его полномочий</w:t>
      </w:r>
      <w:r w:rsidRPr="004F1A96">
        <w:rPr>
          <w:lang w:eastAsia="ru-RU"/>
        </w:rPr>
        <w:t>;</w:t>
      </w:r>
    </w:p>
    <w:p w:rsidR="003C2FAD" w:rsidRPr="004F1A96" w:rsidRDefault="003C2FAD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5.10.6. </w:t>
      </w:r>
      <w:r w:rsidR="00B25EC8" w:rsidRPr="004F1A96">
        <w:rPr>
          <w:lang w:eastAsia="ru-RU"/>
        </w:rPr>
        <w:t>р</w:t>
      </w:r>
      <w:r w:rsidR="00DC445F" w:rsidRPr="004F1A96">
        <w:rPr>
          <w:lang w:eastAsia="ru-RU"/>
        </w:rPr>
        <w:t>ассмотрение и утверждение сметы расходов Организации; у</w:t>
      </w:r>
      <w:r w:rsidR="008311D0" w:rsidRPr="004F1A96">
        <w:rPr>
          <w:lang w:eastAsia="ru-RU"/>
        </w:rPr>
        <w:t>тверждение финансового плана Организации и внесение в него изменений</w:t>
      </w:r>
      <w:r w:rsidRPr="004F1A96">
        <w:rPr>
          <w:lang w:eastAsia="ru-RU"/>
        </w:rPr>
        <w:t>;</w:t>
      </w:r>
    </w:p>
    <w:p w:rsidR="003C2FAD" w:rsidRPr="004F1A96" w:rsidRDefault="00B25EC8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5.10.7. о</w:t>
      </w:r>
      <w:r w:rsidR="003C2FAD" w:rsidRPr="004F1A96">
        <w:rPr>
          <w:lang w:eastAsia="ru-RU"/>
        </w:rPr>
        <w:t xml:space="preserve">существление контроля за деятельностью </w:t>
      </w:r>
      <w:r w:rsidR="00415F2A" w:rsidRPr="004F1A96">
        <w:rPr>
          <w:lang w:eastAsia="ru-RU"/>
        </w:rPr>
        <w:t>Дирекции</w:t>
      </w:r>
      <w:r w:rsidR="003C2FAD" w:rsidRPr="004F1A96">
        <w:rPr>
          <w:lang w:eastAsia="ru-RU"/>
        </w:rPr>
        <w:t xml:space="preserve"> Организации; </w:t>
      </w:r>
    </w:p>
    <w:p w:rsidR="003C2FAD" w:rsidRPr="004F1A96" w:rsidRDefault="003C2FAD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5.10.8. учреждение консультативных, экспертных, попечительских, координационных и иных рабочих органов, утверждение их состава и положений о них;</w:t>
      </w:r>
    </w:p>
    <w:p w:rsidR="003C2FAD" w:rsidRPr="004F1A96" w:rsidRDefault="00B25EC8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5.10.9. п</w:t>
      </w:r>
      <w:r w:rsidR="003C2FAD" w:rsidRPr="004F1A96">
        <w:rPr>
          <w:lang w:eastAsia="ru-RU"/>
        </w:rPr>
        <w:t>рием новых членов в Организацию;</w:t>
      </w:r>
    </w:p>
    <w:p w:rsidR="003C2FAD" w:rsidRPr="004F1A96" w:rsidRDefault="003C2FAD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5.10.10. </w:t>
      </w:r>
      <w:r w:rsidR="00B25EC8" w:rsidRPr="004F1A96">
        <w:rPr>
          <w:lang w:eastAsia="ru-RU"/>
        </w:rPr>
        <w:t>и</w:t>
      </w:r>
      <w:r w:rsidRPr="004F1A96">
        <w:rPr>
          <w:lang w:eastAsia="ru-RU"/>
        </w:rPr>
        <w:t xml:space="preserve">сключение членов Организации в случаях, предусмотренных пунктом 4.5. настоящего Устава; </w:t>
      </w:r>
    </w:p>
    <w:p w:rsidR="003C2FAD" w:rsidRPr="004F1A96" w:rsidRDefault="00B25EC8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5.10.1</w:t>
      </w:r>
      <w:r w:rsidR="00F15993" w:rsidRPr="004F1A96">
        <w:rPr>
          <w:lang w:eastAsia="ru-RU"/>
        </w:rPr>
        <w:t>1</w:t>
      </w:r>
      <w:r w:rsidRPr="004F1A96">
        <w:rPr>
          <w:lang w:eastAsia="ru-RU"/>
        </w:rPr>
        <w:t>. п</w:t>
      </w:r>
      <w:r w:rsidR="003C2FAD" w:rsidRPr="004F1A96">
        <w:rPr>
          <w:lang w:eastAsia="ru-RU"/>
        </w:rPr>
        <w:t xml:space="preserve">ринятие решений об учреждении </w:t>
      </w:r>
      <w:r w:rsidR="00BD275B" w:rsidRPr="004F1A96">
        <w:rPr>
          <w:lang w:eastAsia="ru-RU"/>
        </w:rPr>
        <w:t>хозяйственных товариществ, обществ и иных хозяйственных организаций, некоммерческих организаций</w:t>
      </w:r>
      <w:r w:rsidR="003C2FAD" w:rsidRPr="004F1A96">
        <w:rPr>
          <w:lang w:eastAsia="ru-RU"/>
        </w:rPr>
        <w:t xml:space="preserve">, обеспечивающих реализацию целей Организации, утверждении их учредительных документов; </w:t>
      </w:r>
    </w:p>
    <w:p w:rsidR="003C2FAD" w:rsidRPr="004F1A96" w:rsidRDefault="003C2FAD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5.10.1</w:t>
      </w:r>
      <w:r w:rsidR="00F15993" w:rsidRPr="004F1A96">
        <w:rPr>
          <w:lang w:eastAsia="ru-RU"/>
        </w:rPr>
        <w:t>2</w:t>
      </w:r>
      <w:r w:rsidRPr="004F1A96">
        <w:rPr>
          <w:lang w:eastAsia="ru-RU"/>
        </w:rPr>
        <w:t xml:space="preserve">. </w:t>
      </w:r>
      <w:r w:rsidR="00B25EC8" w:rsidRPr="004F1A96">
        <w:rPr>
          <w:lang w:eastAsia="ru-RU"/>
        </w:rPr>
        <w:t>п</w:t>
      </w:r>
      <w:r w:rsidRPr="004F1A96">
        <w:rPr>
          <w:lang w:eastAsia="ru-RU"/>
        </w:rPr>
        <w:t xml:space="preserve">ринятие решения об участии и о формах участия Организации в деятельности других общественных объединений; </w:t>
      </w:r>
    </w:p>
    <w:p w:rsidR="003C2FAD" w:rsidRPr="004F1A96" w:rsidRDefault="00B25EC8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5.10.1</w:t>
      </w:r>
      <w:r w:rsidR="00F15993" w:rsidRPr="004F1A96">
        <w:rPr>
          <w:lang w:eastAsia="ru-RU"/>
        </w:rPr>
        <w:t>3</w:t>
      </w:r>
      <w:r w:rsidRPr="004F1A96">
        <w:rPr>
          <w:lang w:eastAsia="ru-RU"/>
        </w:rPr>
        <w:t>. п</w:t>
      </w:r>
      <w:r w:rsidR="003C2FAD" w:rsidRPr="004F1A96">
        <w:rPr>
          <w:lang w:eastAsia="ru-RU"/>
        </w:rPr>
        <w:t xml:space="preserve">ринятие решения о создании структурных подразделений Организации, утверждение соответствующих положений; </w:t>
      </w:r>
    </w:p>
    <w:p w:rsidR="003C2FAD" w:rsidRPr="004F1A96" w:rsidRDefault="003C2FAD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5.10.1</w:t>
      </w:r>
      <w:r w:rsidR="00F15993" w:rsidRPr="004F1A96">
        <w:rPr>
          <w:lang w:eastAsia="ru-RU"/>
        </w:rPr>
        <w:t>4</w:t>
      </w:r>
      <w:r w:rsidRPr="004F1A96">
        <w:rPr>
          <w:lang w:eastAsia="ru-RU"/>
        </w:rPr>
        <w:t xml:space="preserve">. </w:t>
      </w:r>
      <w:r w:rsidR="00B25EC8" w:rsidRPr="004F1A96">
        <w:rPr>
          <w:lang w:eastAsia="ru-RU"/>
        </w:rPr>
        <w:t>е</w:t>
      </w:r>
      <w:r w:rsidRPr="004F1A96">
        <w:rPr>
          <w:lang w:eastAsia="ru-RU"/>
        </w:rPr>
        <w:t>жегодное информирование органа, принимающего решения о государственной регистрации общественных объединений, о продолжении деятельности Организации в объеме сведений, требуемых действующим законодательством</w:t>
      </w:r>
      <w:r w:rsidR="0066228C" w:rsidRPr="004F1A96">
        <w:rPr>
          <w:lang w:eastAsia="ru-RU"/>
        </w:rPr>
        <w:t xml:space="preserve"> </w:t>
      </w:r>
      <w:r w:rsidR="0066228C" w:rsidRPr="004F1A96">
        <w:rPr>
          <w:spacing w:val="-2"/>
        </w:rPr>
        <w:t>Российской Федерации</w:t>
      </w:r>
      <w:r w:rsidRPr="004F1A96">
        <w:rPr>
          <w:lang w:eastAsia="ru-RU"/>
        </w:rPr>
        <w:t xml:space="preserve">; </w:t>
      </w:r>
    </w:p>
    <w:p w:rsidR="003C2FAD" w:rsidRPr="004F1A96" w:rsidRDefault="00B25EC8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5.10.1</w:t>
      </w:r>
      <w:r w:rsidR="00F15993" w:rsidRPr="004F1A96">
        <w:rPr>
          <w:lang w:eastAsia="ru-RU"/>
        </w:rPr>
        <w:t>5</w:t>
      </w:r>
      <w:r w:rsidRPr="004F1A96">
        <w:rPr>
          <w:lang w:eastAsia="ru-RU"/>
        </w:rPr>
        <w:t>. п</w:t>
      </w:r>
      <w:r w:rsidR="003C2FAD" w:rsidRPr="004F1A96">
        <w:rPr>
          <w:lang w:eastAsia="ru-RU"/>
        </w:rPr>
        <w:t>ринятие локальных нормативных актов Организации в пределах своей компетенции;</w:t>
      </w:r>
    </w:p>
    <w:p w:rsidR="00B25EC8" w:rsidRPr="004F1A96" w:rsidRDefault="00B25EC8" w:rsidP="00B25EC8">
      <w:pPr>
        <w:shd w:val="clear" w:color="auto" w:fill="FFFFFF"/>
        <w:ind w:firstLine="709"/>
        <w:jc w:val="both"/>
        <w:rPr>
          <w:bCs/>
        </w:rPr>
      </w:pPr>
      <w:r w:rsidRPr="004F1A96">
        <w:rPr>
          <w:bCs/>
        </w:rPr>
        <w:t>5.10.</w:t>
      </w:r>
      <w:r w:rsidR="0053016F" w:rsidRPr="004F1A96">
        <w:rPr>
          <w:bCs/>
        </w:rPr>
        <w:t>1</w:t>
      </w:r>
      <w:r w:rsidR="00F15993" w:rsidRPr="004F1A96">
        <w:rPr>
          <w:bCs/>
        </w:rPr>
        <w:t>6</w:t>
      </w:r>
      <w:r w:rsidRPr="004F1A96">
        <w:rPr>
          <w:bCs/>
        </w:rPr>
        <w:t>. определение системы мер, льгот и поощрений в Организации, учреждение наград Организации, утверждение Положения о наградах;</w:t>
      </w:r>
    </w:p>
    <w:p w:rsidR="00B25EC8" w:rsidRPr="004F1A96" w:rsidRDefault="00B25EC8" w:rsidP="00B25EC8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bCs/>
        </w:rPr>
        <w:t>5.10.</w:t>
      </w:r>
      <w:r w:rsidR="00451F25" w:rsidRPr="004F1A96">
        <w:rPr>
          <w:bCs/>
        </w:rPr>
        <w:t>1</w:t>
      </w:r>
      <w:r w:rsidR="00F15993" w:rsidRPr="004F1A96">
        <w:rPr>
          <w:bCs/>
        </w:rPr>
        <w:t>7</w:t>
      </w:r>
      <w:r w:rsidRPr="004F1A96">
        <w:rPr>
          <w:bCs/>
        </w:rPr>
        <w:t xml:space="preserve">. утверждение эмблемы, </w:t>
      </w:r>
      <w:r w:rsidRPr="004F1A96">
        <w:t>иных геральдических знаков,</w:t>
      </w:r>
      <w:r w:rsidRPr="004F1A96">
        <w:rPr>
          <w:bCs/>
        </w:rPr>
        <w:t xml:space="preserve"> иной символики Организации;</w:t>
      </w:r>
    </w:p>
    <w:p w:rsidR="003C2FAD" w:rsidRPr="004F1A96" w:rsidRDefault="003C2FAD" w:rsidP="003C2FA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5.10.</w:t>
      </w:r>
      <w:r w:rsidR="00451F25" w:rsidRPr="004F1A96">
        <w:rPr>
          <w:lang w:eastAsia="ru-RU"/>
        </w:rPr>
        <w:t>1</w:t>
      </w:r>
      <w:r w:rsidR="00F15993" w:rsidRPr="004F1A96">
        <w:rPr>
          <w:lang w:eastAsia="ru-RU"/>
        </w:rPr>
        <w:t>8</w:t>
      </w:r>
      <w:r w:rsidRPr="004F1A96">
        <w:rPr>
          <w:lang w:eastAsia="ru-RU"/>
        </w:rPr>
        <w:t xml:space="preserve">. </w:t>
      </w:r>
      <w:r w:rsidR="00B25EC8" w:rsidRPr="004F1A96">
        <w:rPr>
          <w:lang w:eastAsia="ru-RU"/>
        </w:rPr>
        <w:t>р</w:t>
      </w:r>
      <w:r w:rsidRPr="004F1A96">
        <w:rPr>
          <w:lang w:eastAsia="ru-RU"/>
        </w:rPr>
        <w:t>ешение иных вопросов, не относящихся к компетенции Конференции.</w:t>
      </w:r>
    </w:p>
    <w:p w:rsidR="005A266D" w:rsidRPr="004F1A96" w:rsidRDefault="005A266D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EA28B0" w:rsidRPr="004F1A96" w:rsidRDefault="00EA28B0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5.11. Заседания </w:t>
      </w:r>
      <w:r w:rsidR="00E34748" w:rsidRPr="004F1A96">
        <w:rPr>
          <w:lang w:eastAsia="ru-RU"/>
        </w:rPr>
        <w:t>Правления Организации</w:t>
      </w:r>
      <w:r w:rsidRPr="004F1A96">
        <w:rPr>
          <w:lang w:eastAsia="ru-RU"/>
        </w:rPr>
        <w:t xml:space="preserve"> созываются </w:t>
      </w:r>
      <w:r w:rsidR="00E34748" w:rsidRPr="004F1A96">
        <w:rPr>
          <w:lang w:eastAsia="ru-RU"/>
        </w:rPr>
        <w:t xml:space="preserve">по мере необходимости, но не реже </w:t>
      </w:r>
      <w:r w:rsidR="009C5CA9" w:rsidRPr="004F1A96">
        <w:rPr>
          <w:lang w:eastAsia="ru-RU"/>
        </w:rPr>
        <w:t xml:space="preserve">одного </w:t>
      </w:r>
      <w:r w:rsidR="00562A5B" w:rsidRPr="004F1A96">
        <w:rPr>
          <w:lang w:eastAsia="ru-RU"/>
        </w:rPr>
        <w:t>раз</w:t>
      </w:r>
      <w:r w:rsidR="009C5CA9" w:rsidRPr="004F1A96">
        <w:rPr>
          <w:lang w:eastAsia="ru-RU"/>
        </w:rPr>
        <w:t>а</w:t>
      </w:r>
      <w:r w:rsidR="00562A5B" w:rsidRPr="004F1A96">
        <w:rPr>
          <w:lang w:eastAsia="ru-RU"/>
        </w:rPr>
        <w:t xml:space="preserve"> в год</w:t>
      </w:r>
      <w:r w:rsidR="00E34748" w:rsidRPr="004F1A96">
        <w:rPr>
          <w:lang w:eastAsia="ru-RU"/>
        </w:rPr>
        <w:t xml:space="preserve">. Заседание Правления Организации созывается </w:t>
      </w:r>
      <w:r w:rsidR="00415F2A" w:rsidRPr="004F1A96">
        <w:rPr>
          <w:lang w:eastAsia="ru-RU"/>
        </w:rPr>
        <w:t>Дирекцией</w:t>
      </w:r>
      <w:r w:rsidR="00E34748" w:rsidRPr="004F1A96">
        <w:rPr>
          <w:lang w:eastAsia="ru-RU"/>
        </w:rPr>
        <w:t xml:space="preserve"> Организации </w:t>
      </w:r>
      <w:r w:rsidRPr="004F1A96">
        <w:rPr>
          <w:lang w:eastAsia="ru-RU"/>
        </w:rPr>
        <w:t>по инициативе Пре</w:t>
      </w:r>
      <w:r w:rsidR="00DA094C" w:rsidRPr="004F1A96">
        <w:rPr>
          <w:lang w:eastAsia="ru-RU"/>
        </w:rPr>
        <w:t>зидента Организации</w:t>
      </w:r>
      <w:r w:rsidRPr="004F1A96">
        <w:rPr>
          <w:lang w:eastAsia="ru-RU"/>
        </w:rPr>
        <w:t xml:space="preserve">, </w:t>
      </w:r>
      <w:r w:rsidR="00451F25" w:rsidRPr="004F1A96">
        <w:rPr>
          <w:lang w:eastAsia="ru-RU"/>
        </w:rPr>
        <w:t xml:space="preserve">Исполнительного директора Организации, </w:t>
      </w:r>
      <w:r w:rsidRPr="004F1A96">
        <w:rPr>
          <w:lang w:eastAsia="ru-RU"/>
        </w:rPr>
        <w:t>либо</w:t>
      </w:r>
      <w:r w:rsidRPr="004F1A96">
        <w:rPr>
          <w:b/>
          <w:bCs/>
          <w:lang w:eastAsia="ru-RU"/>
        </w:rPr>
        <w:t xml:space="preserve"> </w:t>
      </w:r>
      <w:r w:rsidRPr="004F1A96">
        <w:rPr>
          <w:lang w:eastAsia="ru-RU"/>
        </w:rPr>
        <w:t xml:space="preserve">по требованию не менее </w:t>
      </w:r>
      <w:r w:rsidR="00451F25" w:rsidRPr="004F1A96">
        <w:rPr>
          <w:lang w:eastAsia="ru-RU"/>
        </w:rPr>
        <w:t>трети</w:t>
      </w:r>
      <w:r w:rsidRPr="004F1A96">
        <w:rPr>
          <w:lang w:eastAsia="ru-RU"/>
        </w:rPr>
        <w:t xml:space="preserve"> членов </w:t>
      </w:r>
      <w:r w:rsidR="000845B7" w:rsidRPr="004F1A96">
        <w:rPr>
          <w:lang w:eastAsia="ru-RU"/>
        </w:rPr>
        <w:t>П</w:t>
      </w:r>
      <w:r w:rsidR="00DA094C" w:rsidRPr="004F1A96">
        <w:rPr>
          <w:lang w:eastAsia="ru-RU"/>
        </w:rPr>
        <w:t>равления Организации</w:t>
      </w:r>
      <w:r w:rsidRPr="004F1A96">
        <w:rPr>
          <w:lang w:eastAsia="ru-RU"/>
        </w:rPr>
        <w:t>.</w:t>
      </w:r>
    </w:p>
    <w:p w:rsidR="005A266D" w:rsidRPr="004F1A96" w:rsidRDefault="005A266D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EA28B0" w:rsidRPr="004F1A96" w:rsidRDefault="00EA28B0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5.12. </w:t>
      </w:r>
      <w:r w:rsidR="00DA094C" w:rsidRPr="004F1A96">
        <w:rPr>
          <w:lang w:eastAsia="ru-RU"/>
        </w:rPr>
        <w:t xml:space="preserve">Правление Организации </w:t>
      </w:r>
      <w:r w:rsidRPr="004F1A96">
        <w:rPr>
          <w:lang w:eastAsia="ru-RU"/>
        </w:rPr>
        <w:t>правомочн</w:t>
      </w:r>
      <w:r w:rsidR="00DA094C" w:rsidRPr="004F1A96">
        <w:rPr>
          <w:lang w:eastAsia="ru-RU"/>
        </w:rPr>
        <w:t>о</w:t>
      </w:r>
      <w:r w:rsidRPr="004F1A96">
        <w:rPr>
          <w:lang w:eastAsia="ru-RU"/>
        </w:rPr>
        <w:t>, если в его заседании, в том числе в интерактивном режиме</w:t>
      </w:r>
      <w:r w:rsidRPr="004F1A96">
        <w:rPr>
          <w:b/>
          <w:bCs/>
          <w:lang w:eastAsia="ru-RU"/>
        </w:rPr>
        <w:t>,</w:t>
      </w:r>
      <w:r w:rsidRPr="004F1A96">
        <w:rPr>
          <w:lang w:eastAsia="ru-RU"/>
        </w:rPr>
        <w:t xml:space="preserve"> участвуют более половины членов </w:t>
      </w:r>
      <w:r w:rsidR="00DA094C" w:rsidRPr="004F1A96">
        <w:rPr>
          <w:lang w:eastAsia="ru-RU"/>
        </w:rPr>
        <w:t>Правления</w:t>
      </w:r>
      <w:r w:rsidRPr="004F1A96">
        <w:rPr>
          <w:lang w:eastAsia="ru-RU"/>
        </w:rPr>
        <w:t xml:space="preserve">. Решения </w:t>
      </w:r>
      <w:r w:rsidR="00DA094C" w:rsidRPr="004F1A96">
        <w:rPr>
          <w:lang w:eastAsia="ru-RU"/>
        </w:rPr>
        <w:t>Правления Организации</w:t>
      </w:r>
      <w:r w:rsidRPr="004F1A96">
        <w:rPr>
          <w:lang w:eastAsia="ru-RU"/>
        </w:rPr>
        <w:t xml:space="preserve"> принимаются простым большинством голосов участвующих</w:t>
      </w:r>
      <w:r w:rsidRPr="004F1A96">
        <w:rPr>
          <w:b/>
          <w:bCs/>
          <w:lang w:eastAsia="ru-RU"/>
        </w:rPr>
        <w:t xml:space="preserve"> </w:t>
      </w:r>
      <w:r w:rsidRPr="004F1A96">
        <w:rPr>
          <w:lang w:eastAsia="ru-RU"/>
        </w:rPr>
        <w:t xml:space="preserve">в заседании членов </w:t>
      </w:r>
      <w:r w:rsidR="00DA094C" w:rsidRPr="004F1A96">
        <w:rPr>
          <w:lang w:eastAsia="ru-RU"/>
        </w:rPr>
        <w:t>Правления</w:t>
      </w:r>
      <w:r w:rsidRPr="004F1A96">
        <w:rPr>
          <w:lang w:eastAsia="ru-RU"/>
        </w:rPr>
        <w:t>.</w:t>
      </w:r>
      <w:r w:rsidR="00BD3A08" w:rsidRPr="004F1A96">
        <w:rPr>
          <w:lang w:eastAsia="ru-RU"/>
        </w:rPr>
        <w:t xml:space="preserve"> </w:t>
      </w:r>
    </w:p>
    <w:p w:rsidR="00BD3A08" w:rsidRPr="004F1A96" w:rsidRDefault="00BD3A08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Председательствует на заседаниях Правления </w:t>
      </w:r>
      <w:r w:rsidR="007107A9" w:rsidRPr="004F1A96">
        <w:rPr>
          <w:lang w:eastAsia="ru-RU"/>
        </w:rPr>
        <w:t xml:space="preserve">Организации </w:t>
      </w:r>
      <w:r w:rsidRPr="004F1A96">
        <w:rPr>
          <w:lang w:eastAsia="ru-RU"/>
        </w:rPr>
        <w:t>Президент Организации.</w:t>
      </w:r>
      <w:r w:rsidR="007107A9" w:rsidRPr="004F1A96">
        <w:rPr>
          <w:lang w:eastAsia="ru-RU"/>
        </w:rPr>
        <w:t xml:space="preserve"> В случае его отсутствия присутствующие на заседании члены Правления Организации перед рассмотрением вопросов повестки дня избирают председательствующего на заседании из своего состава. </w:t>
      </w:r>
    </w:p>
    <w:p w:rsidR="005A266D" w:rsidRPr="004F1A96" w:rsidRDefault="005A266D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7858F8" w:rsidRPr="004F1A96" w:rsidRDefault="007858F8" w:rsidP="007858F8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5.13. Президент Организации является </w:t>
      </w:r>
      <w:r w:rsidR="00A60F70" w:rsidRPr="004F1A96">
        <w:rPr>
          <w:lang w:eastAsia="ru-RU"/>
        </w:rPr>
        <w:t xml:space="preserve">руководителем </w:t>
      </w:r>
      <w:r w:rsidR="007C619E" w:rsidRPr="004F1A96">
        <w:rPr>
          <w:lang w:eastAsia="ru-RU"/>
        </w:rPr>
        <w:t>Правления Организации</w:t>
      </w:r>
      <w:r w:rsidRPr="004F1A96">
        <w:rPr>
          <w:lang w:eastAsia="ru-RU"/>
        </w:rPr>
        <w:t>.</w:t>
      </w:r>
    </w:p>
    <w:p w:rsidR="007858F8" w:rsidRPr="004F1A96" w:rsidRDefault="007858F8" w:rsidP="007858F8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Президент Организации избирается Конференцией сроком на </w:t>
      </w:r>
      <w:r w:rsidR="00E3316A" w:rsidRPr="004F1A96">
        <w:rPr>
          <w:lang w:eastAsia="ru-RU"/>
        </w:rPr>
        <w:t>3 (Три) года</w:t>
      </w:r>
      <w:r w:rsidRPr="004F1A96">
        <w:rPr>
          <w:lang w:eastAsia="ru-RU"/>
        </w:rPr>
        <w:t>.</w:t>
      </w:r>
    </w:p>
    <w:p w:rsidR="00DE7678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5.13.1. </w:t>
      </w:r>
      <w:r w:rsidR="00DE7678" w:rsidRPr="004F1A96">
        <w:rPr>
          <w:lang w:eastAsia="ru-RU"/>
        </w:rPr>
        <w:t>Президентом Организации может быть только член Организации.</w:t>
      </w:r>
    </w:p>
    <w:p w:rsidR="007858F8" w:rsidRPr="004F1A96" w:rsidRDefault="00DE7678" w:rsidP="007858F8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5.13.2. </w:t>
      </w:r>
      <w:r w:rsidR="007C619E" w:rsidRPr="004F1A96">
        <w:rPr>
          <w:lang w:eastAsia="ru-RU"/>
        </w:rPr>
        <w:t xml:space="preserve">Один и тот же член Организации не может быть избран </w:t>
      </w:r>
      <w:r w:rsidRPr="004F1A96">
        <w:rPr>
          <w:lang w:eastAsia="ru-RU"/>
        </w:rPr>
        <w:t>Президен</w:t>
      </w:r>
      <w:r w:rsidR="00755DBD" w:rsidRPr="004F1A96">
        <w:rPr>
          <w:lang w:eastAsia="ru-RU"/>
        </w:rPr>
        <w:t>т</w:t>
      </w:r>
      <w:r w:rsidRPr="004F1A96">
        <w:rPr>
          <w:lang w:eastAsia="ru-RU"/>
        </w:rPr>
        <w:t>ом Организации б</w:t>
      </w:r>
      <w:r w:rsidR="007C619E" w:rsidRPr="004F1A96">
        <w:rPr>
          <w:lang w:eastAsia="ru-RU"/>
        </w:rPr>
        <w:t xml:space="preserve">олее чем на один полный срок полномочий. </w:t>
      </w:r>
    </w:p>
    <w:p w:rsidR="00755DBD" w:rsidRPr="004F1A96" w:rsidRDefault="00755DBD" w:rsidP="00755DB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5.13.3. Право выдвижения кандидатов на должность Президента Организации имеют:</w:t>
      </w:r>
    </w:p>
    <w:p w:rsidR="00755DBD" w:rsidRPr="004F1A96" w:rsidRDefault="00755DBD" w:rsidP="003651E8">
      <w:pPr>
        <w:pStyle w:val="af5"/>
        <w:numPr>
          <w:ilvl w:val="0"/>
          <w:numId w:val="33"/>
        </w:numPr>
        <w:shd w:val="clear" w:color="auto" w:fill="FFFFFF"/>
        <w:ind w:left="1064"/>
        <w:jc w:val="both"/>
        <w:rPr>
          <w:lang w:eastAsia="ru-RU"/>
        </w:rPr>
      </w:pPr>
      <w:r w:rsidRPr="004F1A96">
        <w:rPr>
          <w:lang w:eastAsia="ru-RU"/>
        </w:rPr>
        <w:lastRenderedPageBreak/>
        <w:t>члены Организации - в порядке самовыдвижения - на основании личного письменного</w:t>
      </w:r>
      <w:r w:rsidR="008020E1" w:rsidRPr="004F1A96">
        <w:rPr>
          <w:lang w:eastAsia="ru-RU"/>
        </w:rPr>
        <w:t xml:space="preserve"> </w:t>
      </w:r>
      <w:r w:rsidRPr="004F1A96">
        <w:rPr>
          <w:lang w:eastAsia="ru-RU"/>
        </w:rPr>
        <w:t>заявления;</w:t>
      </w:r>
    </w:p>
    <w:p w:rsidR="00755DBD" w:rsidRPr="004F1A96" w:rsidRDefault="003405AF" w:rsidP="003651E8">
      <w:pPr>
        <w:pStyle w:val="af5"/>
        <w:numPr>
          <w:ilvl w:val="0"/>
          <w:numId w:val="33"/>
        </w:numPr>
        <w:shd w:val="clear" w:color="auto" w:fill="FFFFFF"/>
        <w:ind w:left="1064"/>
        <w:jc w:val="both"/>
        <w:rPr>
          <w:lang w:eastAsia="ru-RU"/>
        </w:rPr>
      </w:pPr>
      <w:r w:rsidRPr="004F1A96">
        <w:rPr>
          <w:lang w:eastAsia="ru-RU"/>
        </w:rPr>
        <w:t>Р</w:t>
      </w:r>
      <w:r w:rsidR="00755DBD" w:rsidRPr="004F1A96">
        <w:rPr>
          <w:lang w:eastAsia="ru-RU"/>
        </w:rPr>
        <w:t>егиональные отделения – на основ</w:t>
      </w:r>
      <w:r w:rsidRPr="004F1A96">
        <w:rPr>
          <w:lang w:eastAsia="ru-RU"/>
        </w:rPr>
        <w:t>ании Протокола общего собрания Р</w:t>
      </w:r>
      <w:r w:rsidR="00755DBD" w:rsidRPr="004F1A96">
        <w:rPr>
          <w:lang w:eastAsia="ru-RU"/>
        </w:rPr>
        <w:t xml:space="preserve">егионального отделения. Квота на выдвижение кандидатов на должность Президента Организации от </w:t>
      </w:r>
      <w:r w:rsidRPr="004F1A96">
        <w:rPr>
          <w:lang w:eastAsia="ru-RU"/>
        </w:rPr>
        <w:t>Р</w:t>
      </w:r>
      <w:r w:rsidR="00755DBD" w:rsidRPr="004F1A96">
        <w:rPr>
          <w:lang w:eastAsia="ru-RU"/>
        </w:rPr>
        <w:t>егионального отделения – не более 3 кандидатов из числа членов Организации.</w:t>
      </w:r>
      <w:r w:rsidR="008020E1" w:rsidRPr="004F1A96">
        <w:rPr>
          <w:lang w:eastAsia="ru-RU"/>
        </w:rPr>
        <w:t xml:space="preserve"> </w:t>
      </w:r>
    </w:p>
    <w:p w:rsidR="00755DBD" w:rsidRPr="004F1A96" w:rsidRDefault="00755DBD" w:rsidP="003651E8">
      <w:pPr>
        <w:pStyle w:val="af5"/>
        <w:numPr>
          <w:ilvl w:val="0"/>
          <w:numId w:val="33"/>
        </w:numPr>
        <w:shd w:val="clear" w:color="auto" w:fill="FFFFFF"/>
        <w:ind w:left="1064"/>
        <w:jc w:val="both"/>
        <w:rPr>
          <w:lang w:eastAsia="ru-RU"/>
        </w:rPr>
      </w:pPr>
      <w:r w:rsidRPr="004F1A96">
        <w:rPr>
          <w:lang w:eastAsia="ru-RU"/>
        </w:rPr>
        <w:t xml:space="preserve">Президент Организации </w:t>
      </w:r>
      <w:r w:rsidR="00A371F1" w:rsidRPr="004F1A96">
        <w:rPr>
          <w:lang w:eastAsia="ru-RU"/>
        </w:rPr>
        <w:t xml:space="preserve">и/или Правление Организации </w:t>
      </w:r>
      <w:r w:rsidRPr="004F1A96">
        <w:rPr>
          <w:lang w:eastAsia="ru-RU"/>
        </w:rPr>
        <w:t>– на основании письменного предложения. Квота на выдвижение кандидатов на должность Президента Организации – не более 3 кандидатов</w:t>
      </w:r>
      <w:r w:rsidR="00A371F1" w:rsidRPr="004F1A96">
        <w:rPr>
          <w:lang w:eastAsia="ru-RU"/>
        </w:rPr>
        <w:t xml:space="preserve"> от Президента и Правления соответственно.</w:t>
      </w:r>
    </w:p>
    <w:p w:rsidR="00476F95" w:rsidRPr="004F1A96" w:rsidRDefault="00476F95" w:rsidP="00476F95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Одновременно с предложением о выдвижении кандидата(</w:t>
      </w:r>
      <w:proofErr w:type="spellStart"/>
      <w:r w:rsidRPr="004F1A96">
        <w:rPr>
          <w:lang w:eastAsia="ru-RU"/>
        </w:rPr>
        <w:t>ов</w:t>
      </w:r>
      <w:proofErr w:type="spellEnd"/>
      <w:r w:rsidRPr="004F1A96">
        <w:rPr>
          <w:lang w:eastAsia="ru-RU"/>
        </w:rPr>
        <w:t>) на должность Президента инициатором такого выдвижения должно быть представлено письменное согл</w:t>
      </w:r>
      <w:r w:rsidR="006F6301" w:rsidRPr="004F1A96">
        <w:rPr>
          <w:lang w:eastAsia="ru-RU"/>
        </w:rPr>
        <w:t>асие кандидата(</w:t>
      </w:r>
      <w:proofErr w:type="spellStart"/>
      <w:r w:rsidR="006F6301" w:rsidRPr="004F1A96">
        <w:rPr>
          <w:lang w:eastAsia="ru-RU"/>
        </w:rPr>
        <w:t>ов</w:t>
      </w:r>
      <w:proofErr w:type="spellEnd"/>
      <w:r w:rsidR="006F6301" w:rsidRPr="004F1A96">
        <w:rPr>
          <w:lang w:eastAsia="ru-RU"/>
        </w:rPr>
        <w:t>) на его избрание на должность Президента</w:t>
      </w:r>
      <w:r w:rsidRPr="004F1A96">
        <w:rPr>
          <w:lang w:eastAsia="ru-RU"/>
        </w:rPr>
        <w:t>.</w:t>
      </w:r>
    </w:p>
    <w:p w:rsidR="00755DBD" w:rsidRPr="004F1A96" w:rsidRDefault="00755DBD" w:rsidP="00755DB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</w:t>
      </w:r>
      <w:r w:rsidR="00A371F1" w:rsidRPr="004F1A96">
        <w:rPr>
          <w:lang w:eastAsia="ru-RU"/>
        </w:rPr>
        <w:t>13</w:t>
      </w:r>
      <w:r w:rsidRPr="004F1A96">
        <w:rPr>
          <w:lang w:eastAsia="ru-RU"/>
        </w:rPr>
        <w:t>.</w:t>
      </w:r>
      <w:r w:rsidR="00A371F1" w:rsidRPr="004F1A96">
        <w:rPr>
          <w:lang w:eastAsia="ru-RU"/>
        </w:rPr>
        <w:t>4</w:t>
      </w:r>
      <w:r w:rsidRPr="004F1A96">
        <w:rPr>
          <w:lang w:eastAsia="ru-RU"/>
        </w:rPr>
        <w:t xml:space="preserve">. Документы по выдвижению кандидатов согласно </w:t>
      </w:r>
      <w:proofErr w:type="spellStart"/>
      <w:r w:rsidRPr="004F1A96">
        <w:rPr>
          <w:lang w:eastAsia="ru-RU"/>
        </w:rPr>
        <w:t>п</w:t>
      </w:r>
      <w:r w:rsidR="004F039B" w:rsidRPr="004F1A96">
        <w:rPr>
          <w:lang w:eastAsia="ru-RU"/>
        </w:rPr>
        <w:t>п</w:t>
      </w:r>
      <w:proofErr w:type="spellEnd"/>
      <w:r w:rsidR="004F039B" w:rsidRPr="004F1A96">
        <w:rPr>
          <w:lang w:eastAsia="ru-RU"/>
        </w:rPr>
        <w:t xml:space="preserve">. </w:t>
      </w:r>
      <w:r w:rsidRPr="004F1A96">
        <w:rPr>
          <w:lang w:eastAsia="ru-RU"/>
        </w:rPr>
        <w:t>5.</w:t>
      </w:r>
      <w:r w:rsidR="00A371F1" w:rsidRPr="004F1A96">
        <w:rPr>
          <w:lang w:eastAsia="ru-RU"/>
        </w:rPr>
        <w:t>13</w:t>
      </w:r>
      <w:r w:rsidRPr="004F1A96">
        <w:rPr>
          <w:lang w:eastAsia="ru-RU"/>
        </w:rPr>
        <w:t>.</w:t>
      </w:r>
      <w:r w:rsidR="00A371F1" w:rsidRPr="004F1A96">
        <w:rPr>
          <w:lang w:eastAsia="ru-RU"/>
        </w:rPr>
        <w:t>3</w:t>
      </w:r>
      <w:r w:rsidRPr="004F1A96">
        <w:rPr>
          <w:lang w:eastAsia="ru-RU"/>
        </w:rPr>
        <w:t xml:space="preserve">. настоящего Устава должны быть представлены в Дирекцию Организации не позднее, чем за </w:t>
      </w:r>
      <w:r w:rsidR="00F15993" w:rsidRPr="004F1A96">
        <w:rPr>
          <w:lang w:eastAsia="ru-RU"/>
        </w:rPr>
        <w:t xml:space="preserve">25 (Двадцать пять) </w:t>
      </w:r>
      <w:r w:rsidR="00D82EB5" w:rsidRPr="004F1A96">
        <w:rPr>
          <w:lang w:eastAsia="ru-RU"/>
        </w:rPr>
        <w:t xml:space="preserve">календарных </w:t>
      </w:r>
      <w:r w:rsidRPr="004F1A96">
        <w:rPr>
          <w:lang w:eastAsia="ru-RU"/>
        </w:rPr>
        <w:t xml:space="preserve">дней до даты проведения Конференции. Поступившие по истечении указанного срока документы рассмотрению не подлежат. </w:t>
      </w:r>
    </w:p>
    <w:p w:rsidR="00755DBD" w:rsidRPr="004F1A96" w:rsidRDefault="00755DBD" w:rsidP="00755DB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Дирекция Организации в течение </w:t>
      </w:r>
      <w:r w:rsidR="00DC445F" w:rsidRPr="004F1A96">
        <w:rPr>
          <w:lang w:eastAsia="ru-RU"/>
        </w:rPr>
        <w:t>15</w:t>
      </w:r>
      <w:r w:rsidRPr="004F1A96">
        <w:rPr>
          <w:lang w:eastAsia="ru-RU"/>
        </w:rPr>
        <w:t xml:space="preserve"> (</w:t>
      </w:r>
      <w:r w:rsidR="00DC445F" w:rsidRPr="004F1A96">
        <w:rPr>
          <w:lang w:eastAsia="ru-RU"/>
        </w:rPr>
        <w:t>Пятнадцати</w:t>
      </w:r>
      <w:r w:rsidRPr="004F1A96">
        <w:rPr>
          <w:lang w:eastAsia="ru-RU"/>
        </w:rPr>
        <w:t xml:space="preserve">) </w:t>
      </w:r>
      <w:r w:rsidR="00D82EB5" w:rsidRPr="004F1A96">
        <w:rPr>
          <w:lang w:eastAsia="ru-RU"/>
        </w:rPr>
        <w:t xml:space="preserve">календарных </w:t>
      </w:r>
      <w:r w:rsidRPr="004F1A96">
        <w:rPr>
          <w:lang w:eastAsia="ru-RU"/>
        </w:rPr>
        <w:t xml:space="preserve">дней осуществляет проверку полноты и достоверности представленных документов, </w:t>
      </w:r>
      <w:r w:rsidR="006F6301" w:rsidRPr="004F1A96">
        <w:rPr>
          <w:lang w:eastAsia="ru-RU"/>
        </w:rPr>
        <w:t>наличие письменных согласий кандидатов на избрание на должность Президента, обобщает списки кандидатов на должность</w:t>
      </w:r>
      <w:r w:rsidR="00A371F1" w:rsidRPr="004F1A96">
        <w:rPr>
          <w:lang w:eastAsia="ru-RU"/>
        </w:rPr>
        <w:t xml:space="preserve"> Президента Организации</w:t>
      </w:r>
      <w:r w:rsidRPr="004F1A96">
        <w:rPr>
          <w:lang w:eastAsia="ru-RU"/>
        </w:rPr>
        <w:t xml:space="preserve">. </w:t>
      </w:r>
    </w:p>
    <w:p w:rsidR="00755DBD" w:rsidRPr="004F1A96" w:rsidRDefault="00755DBD" w:rsidP="00755DB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При этом из списка кандидатов </w:t>
      </w:r>
      <w:r w:rsidR="00D82EB5" w:rsidRPr="004F1A96">
        <w:rPr>
          <w:lang w:eastAsia="ru-RU"/>
        </w:rPr>
        <w:t>на должность Президента</w:t>
      </w:r>
      <w:r w:rsidRPr="004F1A96">
        <w:rPr>
          <w:lang w:eastAsia="ru-RU"/>
        </w:rPr>
        <w:t xml:space="preserve"> исключаются кандидаты, исчерпавшие лимит пребывания в </w:t>
      </w:r>
      <w:r w:rsidR="00A371F1" w:rsidRPr="004F1A96">
        <w:rPr>
          <w:lang w:eastAsia="ru-RU"/>
        </w:rPr>
        <w:t>должности Президента Организации</w:t>
      </w:r>
      <w:r w:rsidRPr="004F1A96">
        <w:rPr>
          <w:lang w:eastAsia="ru-RU"/>
        </w:rPr>
        <w:t xml:space="preserve"> согласно </w:t>
      </w:r>
      <w:proofErr w:type="spellStart"/>
      <w:r w:rsidRPr="004F1A96">
        <w:rPr>
          <w:lang w:eastAsia="ru-RU"/>
        </w:rPr>
        <w:t>п.</w:t>
      </w:r>
      <w:r w:rsidR="004F039B" w:rsidRPr="004F1A96">
        <w:rPr>
          <w:lang w:eastAsia="ru-RU"/>
        </w:rPr>
        <w:t>п</w:t>
      </w:r>
      <w:proofErr w:type="spellEnd"/>
      <w:r w:rsidR="004F039B" w:rsidRPr="004F1A96">
        <w:rPr>
          <w:lang w:eastAsia="ru-RU"/>
        </w:rPr>
        <w:t>.</w:t>
      </w:r>
      <w:r w:rsidRPr="004F1A96">
        <w:rPr>
          <w:lang w:eastAsia="ru-RU"/>
        </w:rPr>
        <w:t xml:space="preserve"> 5.</w:t>
      </w:r>
      <w:r w:rsidR="00A371F1" w:rsidRPr="004F1A96">
        <w:rPr>
          <w:lang w:eastAsia="ru-RU"/>
        </w:rPr>
        <w:t>13</w:t>
      </w:r>
      <w:r w:rsidRPr="004F1A96">
        <w:rPr>
          <w:lang w:eastAsia="ru-RU"/>
        </w:rPr>
        <w:t>.</w:t>
      </w:r>
      <w:r w:rsidR="00A371F1" w:rsidRPr="004F1A96">
        <w:rPr>
          <w:lang w:eastAsia="ru-RU"/>
        </w:rPr>
        <w:t>2</w:t>
      </w:r>
      <w:r w:rsidRPr="004F1A96">
        <w:rPr>
          <w:lang w:eastAsia="ru-RU"/>
        </w:rPr>
        <w:t>. настоящего Устава</w:t>
      </w:r>
      <w:r w:rsidR="006F6301" w:rsidRPr="004F1A96">
        <w:rPr>
          <w:lang w:eastAsia="ru-RU"/>
        </w:rPr>
        <w:t>, а также кандидаты, которыми или в отношении которых не представлены письменные согласия на избрание на должность Президента</w:t>
      </w:r>
      <w:r w:rsidR="00A371F1" w:rsidRPr="004F1A96">
        <w:rPr>
          <w:lang w:eastAsia="ru-RU"/>
        </w:rPr>
        <w:t>.</w:t>
      </w:r>
      <w:r w:rsidR="008020E1" w:rsidRPr="004F1A96">
        <w:rPr>
          <w:lang w:eastAsia="ru-RU"/>
        </w:rPr>
        <w:t xml:space="preserve"> </w:t>
      </w:r>
    </w:p>
    <w:p w:rsidR="00755DBD" w:rsidRPr="004F1A96" w:rsidRDefault="00755DBD" w:rsidP="00755DBD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Не позднее, чем за </w:t>
      </w:r>
      <w:r w:rsidR="00D82EB5" w:rsidRPr="004F1A96">
        <w:rPr>
          <w:lang w:eastAsia="ru-RU"/>
        </w:rPr>
        <w:t>5 (Пять)</w:t>
      </w:r>
      <w:r w:rsidRPr="004F1A96">
        <w:rPr>
          <w:lang w:eastAsia="ru-RU"/>
        </w:rPr>
        <w:t xml:space="preserve"> </w:t>
      </w:r>
      <w:r w:rsidR="00D82EB5" w:rsidRPr="004F1A96">
        <w:rPr>
          <w:lang w:eastAsia="ru-RU"/>
        </w:rPr>
        <w:t xml:space="preserve">календарных </w:t>
      </w:r>
      <w:r w:rsidRPr="004F1A96">
        <w:rPr>
          <w:lang w:eastAsia="ru-RU"/>
        </w:rPr>
        <w:t xml:space="preserve">дней до даты проведения Конференции </w:t>
      </w:r>
      <w:r w:rsidR="00D82EB5" w:rsidRPr="004F1A96">
        <w:rPr>
          <w:lang w:eastAsia="ru-RU"/>
        </w:rPr>
        <w:t>Дирекция</w:t>
      </w:r>
      <w:r w:rsidR="002B494D" w:rsidRPr="004F1A96">
        <w:rPr>
          <w:lang w:eastAsia="ru-RU"/>
        </w:rPr>
        <w:t xml:space="preserve"> </w:t>
      </w:r>
      <w:r w:rsidRPr="004F1A96">
        <w:rPr>
          <w:lang w:eastAsia="ru-RU"/>
        </w:rPr>
        <w:t>размещает окончательный список кандидатов на сайте Организации.</w:t>
      </w:r>
      <w:r w:rsidR="008020E1" w:rsidRPr="004F1A96">
        <w:rPr>
          <w:lang w:eastAsia="ru-RU"/>
        </w:rPr>
        <w:t xml:space="preserve"> </w:t>
      </w:r>
    </w:p>
    <w:p w:rsidR="00DE7678" w:rsidRPr="004F1A96" w:rsidRDefault="00DE7678" w:rsidP="007858F8">
      <w:pPr>
        <w:shd w:val="clear" w:color="auto" w:fill="FFFFFF"/>
        <w:ind w:firstLine="709"/>
        <w:jc w:val="both"/>
        <w:rPr>
          <w:lang w:eastAsia="ru-RU"/>
        </w:rPr>
      </w:pPr>
    </w:p>
    <w:p w:rsidR="007858F8" w:rsidRPr="004F1A96" w:rsidRDefault="007858F8" w:rsidP="007858F8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5.14. Президент Организации: </w:t>
      </w:r>
    </w:p>
    <w:p w:rsidR="00391D49" w:rsidRPr="004F1A96" w:rsidRDefault="00391D49" w:rsidP="00391D49">
      <w:pPr>
        <w:suppressAutoHyphens w:val="0"/>
        <w:ind w:firstLine="708"/>
        <w:jc w:val="both"/>
        <w:rPr>
          <w:lang w:eastAsia="ru-RU"/>
        </w:rPr>
      </w:pPr>
      <w:r w:rsidRPr="004F1A96">
        <w:rPr>
          <w:lang w:eastAsia="ru-RU"/>
        </w:rPr>
        <w:t>5.14.</w:t>
      </w:r>
      <w:r w:rsidR="0094316F">
        <w:rPr>
          <w:lang w:eastAsia="ru-RU"/>
        </w:rPr>
        <w:t>1</w:t>
      </w:r>
      <w:r w:rsidRPr="004F1A96">
        <w:rPr>
          <w:lang w:eastAsia="ru-RU"/>
        </w:rPr>
        <w:t>. действует без доверенности от имени Организации</w:t>
      </w:r>
      <w:r w:rsidR="00422EA9" w:rsidRPr="004F1A96">
        <w:rPr>
          <w:lang w:eastAsia="ru-RU"/>
        </w:rPr>
        <w:t xml:space="preserve"> п</w:t>
      </w:r>
      <w:r w:rsidR="00605B8B" w:rsidRPr="004F1A96">
        <w:rPr>
          <w:lang w:eastAsia="ru-RU"/>
        </w:rPr>
        <w:t>ри</w:t>
      </w:r>
      <w:r w:rsidR="00422EA9" w:rsidRPr="004F1A96">
        <w:rPr>
          <w:lang w:eastAsia="ru-RU"/>
        </w:rPr>
        <w:t xml:space="preserve"> представлени</w:t>
      </w:r>
      <w:r w:rsidR="00605B8B" w:rsidRPr="004F1A96">
        <w:rPr>
          <w:lang w:eastAsia="ru-RU"/>
        </w:rPr>
        <w:t>и</w:t>
      </w:r>
      <w:r w:rsidR="00422EA9" w:rsidRPr="004F1A96">
        <w:rPr>
          <w:lang w:eastAsia="ru-RU"/>
        </w:rPr>
        <w:t xml:space="preserve"> публичных </w:t>
      </w:r>
      <w:r w:rsidRPr="004F1A96">
        <w:rPr>
          <w:lang w:eastAsia="ru-RU"/>
        </w:rPr>
        <w:t>интерес</w:t>
      </w:r>
      <w:r w:rsidR="00422EA9" w:rsidRPr="004F1A96">
        <w:rPr>
          <w:lang w:eastAsia="ru-RU"/>
        </w:rPr>
        <w:t>ов Организации и ее членов</w:t>
      </w:r>
      <w:r w:rsidRPr="004F1A96">
        <w:rPr>
          <w:lang w:eastAsia="ru-RU"/>
        </w:rPr>
        <w:t xml:space="preserve"> в отношениях с органами государственной власти, органами местного самоуправления, научными организациями, некоммерческими организациями, международными организациями</w:t>
      </w:r>
      <w:r w:rsidR="00422EA9" w:rsidRPr="004F1A96">
        <w:rPr>
          <w:lang w:eastAsia="ru-RU"/>
        </w:rPr>
        <w:t xml:space="preserve"> по актуальным вопросам в сфере неразрушающего контроля</w:t>
      </w:r>
      <w:r w:rsidR="0071649C" w:rsidRPr="004F1A96">
        <w:rPr>
          <w:lang w:eastAsia="ru-RU"/>
        </w:rPr>
        <w:t>, не связанным с финансово-хозяйственной деятельностью Организации</w:t>
      </w:r>
      <w:r w:rsidRPr="004F1A96">
        <w:rPr>
          <w:lang w:eastAsia="ru-RU"/>
        </w:rPr>
        <w:t>;</w:t>
      </w:r>
    </w:p>
    <w:p w:rsidR="007858F8" w:rsidRPr="004F1A96" w:rsidRDefault="007858F8" w:rsidP="007858F8">
      <w:pPr>
        <w:shd w:val="clear" w:color="auto" w:fill="FFFFFF"/>
        <w:ind w:firstLine="709"/>
        <w:jc w:val="both"/>
        <w:rPr>
          <w:strike/>
          <w:lang w:eastAsia="ru-RU"/>
        </w:rPr>
      </w:pPr>
      <w:r w:rsidRPr="004F1A96">
        <w:rPr>
          <w:lang w:eastAsia="ru-RU"/>
        </w:rPr>
        <w:t>5.14.</w:t>
      </w:r>
      <w:r w:rsidR="0094316F">
        <w:rPr>
          <w:lang w:eastAsia="ru-RU"/>
        </w:rPr>
        <w:t>2</w:t>
      </w:r>
      <w:r w:rsidRPr="004F1A96">
        <w:rPr>
          <w:lang w:eastAsia="ru-RU"/>
        </w:rPr>
        <w:t>. организует исполнение решений, принятых Конференцией</w:t>
      </w:r>
      <w:r w:rsidR="00EC3A8D" w:rsidRPr="004F1A96">
        <w:rPr>
          <w:lang w:eastAsia="ru-RU"/>
        </w:rPr>
        <w:t xml:space="preserve"> и Правлением и осуществляет контроль за их исполнением</w:t>
      </w:r>
      <w:r w:rsidR="00E57D57" w:rsidRPr="004F1A96">
        <w:rPr>
          <w:lang w:eastAsia="ru-RU"/>
        </w:rPr>
        <w:t>;</w:t>
      </w:r>
    </w:p>
    <w:p w:rsidR="007858F8" w:rsidRPr="004F1A96" w:rsidRDefault="007858F8" w:rsidP="007858F8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5.14.</w:t>
      </w:r>
      <w:r w:rsidR="0094316F">
        <w:rPr>
          <w:lang w:eastAsia="ru-RU"/>
        </w:rPr>
        <w:t>3</w:t>
      </w:r>
      <w:r w:rsidRPr="004F1A96">
        <w:rPr>
          <w:b/>
          <w:bCs/>
          <w:lang w:eastAsia="ru-RU"/>
        </w:rPr>
        <w:t xml:space="preserve">. </w:t>
      </w:r>
      <w:r w:rsidR="00F45DF3" w:rsidRPr="004F1A96">
        <w:t>возглавляет Правление Организации, руководит деятельностью Правления, организует его работу, созывает заседания, формирует повестку дня заседаний Правления, председательствует на них, подписывает протоколы заседаний и решения Правления Организации</w:t>
      </w:r>
      <w:r w:rsidRPr="004F1A96">
        <w:rPr>
          <w:lang w:eastAsia="ru-RU"/>
        </w:rPr>
        <w:t xml:space="preserve">; </w:t>
      </w:r>
    </w:p>
    <w:p w:rsidR="004B0AF9" w:rsidRPr="004F1A96" w:rsidRDefault="009B64E9" w:rsidP="007858F8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5.14.</w:t>
      </w:r>
      <w:r w:rsidR="0094316F">
        <w:rPr>
          <w:lang w:eastAsia="ru-RU"/>
        </w:rPr>
        <w:t>4</w:t>
      </w:r>
      <w:r w:rsidRPr="004F1A96">
        <w:rPr>
          <w:lang w:eastAsia="ru-RU"/>
        </w:rPr>
        <w:t xml:space="preserve">. </w:t>
      </w:r>
      <w:r w:rsidR="00DD1686" w:rsidRPr="004F1A96">
        <w:rPr>
          <w:lang w:eastAsia="ru-RU"/>
        </w:rPr>
        <w:t xml:space="preserve">представляет </w:t>
      </w:r>
      <w:r w:rsidR="00D82EB5" w:rsidRPr="004F1A96">
        <w:rPr>
          <w:lang w:eastAsia="ru-RU"/>
        </w:rPr>
        <w:t xml:space="preserve">на утверждение </w:t>
      </w:r>
      <w:r w:rsidR="00CC520F" w:rsidRPr="004F1A96">
        <w:rPr>
          <w:lang w:eastAsia="ru-RU"/>
        </w:rPr>
        <w:t>Правлению</w:t>
      </w:r>
      <w:r w:rsidR="00DD1686" w:rsidRPr="004F1A96">
        <w:rPr>
          <w:lang w:eastAsia="ru-RU"/>
        </w:rPr>
        <w:t xml:space="preserve"> </w:t>
      </w:r>
      <w:r w:rsidR="00A371F1" w:rsidRPr="004F1A96">
        <w:rPr>
          <w:lang w:eastAsia="ru-RU"/>
        </w:rPr>
        <w:t>кандидатур</w:t>
      </w:r>
      <w:r w:rsidR="00DD1686" w:rsidRPr="004F1A96">
        <w:rPr>
          <w:lang w:eastAsia="ru-RU"/>
        </w:rPr>
        <w:t>у</w:t>
      </w:r>
      <w:r w:rsidR="00E834BB" w:rsidRPr="004F1A96">
        <w:rPr>
          <w:lang w:eastAsia="ru-RU"/>
        </w:rPr>
        <w:t>(ы)</w:t>
      </w:r>
      <w:r w:rsidR="00A371F1" w:rsidRPr="004F1A96">
        <w:rPr>
          <w:lang w:eastAsia="ru-RU"/>
        </w:rPr>
        <w:t xml:space="preserve"> Исполнительно</w:t>
      </w:r>
      <w:r w:rsidR="00DD1686" w:rsidRPr="004F1A96">
        <w:rPr>
          <w:lang w:eastAsia="ru-RU"/>
        </w:rPr>
        <w:t>го</w:t>
      </w:r>
      <w:r w:rsidR="00A371F1" w:rsidRPr="004F1A96">
        <w:rPr>
          <w:lang w:eastAsia="ru-RU"/>
        </w:rPr>
        <w:t xml:space="preserve"> директор</w:t>
      </w:r>
      <w:r w:rsidR="00DD1686" w:rsidRPr="004F1A96">
        <w:rPr>
          <w:lang w:eastAsia="ru-RU"/>
        </w:rPr>
        <w:t>а</w:t>
      </w:r>
      <w:r w:rsidR="00A371F1" w:rsidRPr="004F1A96">
        <w:rPr>
          <w:lang w:eastAsia="ru-RU"/>
        </w:rPr>
        <w:t xml:space="preserve"> Организации</w:t>
      </w:r>
      <w:r w:rsidR="0010131E" w:rsidRPr="004F1A96">
        <w:rPr>
          <w:lang w:eastAsia="ru-RU"/>
        </w:rPr>
        <w:t xml:space="preserve">, </w:t>
      </w:r>
    </w:p>
    <w:p w:rsidR="009B64E9" w:rsidRPr="004F1A96" w:rsidRDefault="004B0AF9" w:rsidP="007858F8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5.14.</w:t>
      </w:r>
      <w:r w:rsidR="0094316F">
        <w:rPr>
          <w:lang w:eastAsia="ru-RU"/>
        </w:rPr>
        <w:t>5</w:t>
      </w:r>
      <w:r w:rsidRPr="004F1A96">
        <w:rPr>
          <w:lang w:eastAsia="ru-RU"/>
        </w:rPr>
        <w:t xml:space="preserve">. подписывает трудовой договор с Исполнительным директором Общества, а также изменения и дополнения к нему, утверждает локальные нормативные акты, </w:t>
      </w:r>
      <w:r w:rsidR="00EC3A8D" w:rsidRPr="004F1A96">
        <w:rPr>
          <w:lang w:eastAsia="ru-RU"/>
        </w:rPr>
        <w:t xml:space="preserve">в том числе, </w:t>
      </w:r>
      <w:r w:rsidRPr="004F1A96">
        <w:rPr>
          <w:lang w:eastAsia="ru-RU"/>
        </w:rPr>
        <w:t>регулирующие трудовые отношения Исполнительного директора и Организации</w:t>
      </w:r>
      <w:r w:rsidR="009B64E9" w:rsidRPr="004F1A96">
        <w:rPr>
          <w:lang w:eastAsia="ru-RU"/>
        </w:rPr>
        <w:t>;</w:t>
      </w:r>
    </w:p>
    <w:p w:rsidR="000356BB" w:rsidRPr="004F1A96" w:rsidRDefault="000356BB" w:rsidP="000356BB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5.14.</w:t>
      </w:r>
      <w:r w:rsidR="0094316F">
        <w:rPr>
          <w:lang w:eastAsia="ru-RU"/>
        </w:rPr>
        <w:t>6</w:t>
      </w:r>
      <w:r w:rsidRPr="004F1A96">
        <w:rPr>
          <w:lang w:eastAsia="ru-RU"/>
        </w:rPr>
        <w:t xml:space="preserve">. в период между заседаниями Правления Организации рассматривает и принимает с последующим утверждением Правлением </w:t>
      </w:r>
      <w:r w:rsidR="0081551C" w:rsidRPr="004F1A96">
        <w:rPr>
          <w:lang w:eastAsia="ru-RU"/>
        </w:rPr>
        <w:t>О</w:t>
      </w:r>
      <w:r w:rsidRPr="004F1A96">
        <w:rPr>
          <w:lang w:eastAsia="ru-RU"/>
        </w:rPr>
        <w:t xml:space="preserve">рганизации решения по вопросам, перечисленным в </w:t>
      </w:r>
      <w:proofErr w:type="spellStart"/>
      <w:r w:rsidRPr="004F1A96">
        <w:rPr>
          <w:lang w:eastAsia="ru-RU"/>
        </w:rPr>
        <w:t>п</w:t>
      </w:r>
      <w:r w:rsidR="0081551C" w:rsidRPr="004F1A96">
        <w:rPr>
          <w:lang w:eastAsia="ru-RU"/>
        </w:rPr>
        <w:t>п</w:t>
      </w:r>
      <w:proofErr w:type="spellEnd"/>
      <w:r w:rsidR="0081551C" w:rsidRPr="004F1A96">
        <w:rPr>
          <w:lang w:eastAsia="ru-RU"/>
        </w:rPr>
        <w:t>.</w:t>
      </w:r>
      <w:r w:rsidRPr="004F1A96">
        <w:rPr>
          <w:lang w:eastAsia="ru-RU"/>
        </w:rPr>
        <w:t xml:space="preserve"> </w:t>
      </w:r>
      <w:proofErr w:type="gramStart"/>
      <w:r w:rsidRPr="004F1A96">
        <w:rPr>
          <w:lang w:eastAsia="ru-RU"/>
        </w:rPr>
        <w:t>5.10.1.,</w:t>
      </w:r>
      <w:proofErr w:type="gramEnd"/>
      <w:r w:rsidRPr="004F1A96">
        <w:rPr>
          <w:lang w:eastAsia="ru-RU"/>
        </w:rPr>
        <w:t xml:space="preserve"> 5.10.8., 5.10.1</w:t>
      </w:r>
      <w:r w:rsidR="00D82EB5" w:rsidRPr="004F1A96">
        <w:rPr>
          <w:lang w:eastAsia="ru-RU"/>
        </w:rPr>
        <w:t>3</w:t>
      </w:r>
      <w:r w:rsidRPr="004F1A96">
        <w:rPr>
          <w:lang w:eastAsia="ru-RU"/>
        </w:rPr>
        <w:t>.</w:t>
      </w:r>
      <w:r w:rsidR="0081551C" w:rsidRPr="004F1A96">
        <w:rPr>
          <w:lang w:eastAsia="ru-RU"/>
        </w:rPr>
        <w:t>,</w:t>
      </w:r>
      <w:r w:rsidR="00D17C34" w:rsidRPr="004F1A96">
        <w:rPr>
          <w:lang w:eastAsia="ru-RU"/>
        </w:rPr>
        <w:t xml:space="preserve"> </w:t>
      </w:r>
      <w:r w:rsidRPr="004F1A96">
        <w:rPr>
          <w:lang w:eastAsia="ru-RU"/>
        </w:rPr>
        <w:t>5.10.1</w:t>
      </w:r>
      <w:r w:rsidR="00D82EB5" w:rsidRPr="004F1A96">
        <w:rPr>
          <w:lang w:eastAsia="ru-RU"/>
        </w:rPr>
        <w:t>5</w:t>
      </w:r>
      <w:r w:rsidRPr="004F1A96">
        <w:rPr>
          <w:lang w:eastAsia="ru-RU"/>
        </w:rPr>
        <w:t>.</w:t>
      </w:r>
      <w:r w:rsidR="0081551C" w:rsidRPr="004F1A96">
        <w:rPr>
          <w:lang w:eastAsia="ru-RU"/>
        </w:rPr>
        <w:t xml:space="preserve"> и 5.10.</w:t>
      </w:r>
      <w:r w:rsidR="00D82EB5" w:rsidRPr="004F1A96">
        <w:rPr>
          <w:lang w:eastAsia="ru-RU"/>
        </w:rPr>
        <w:t>17</w:t>
      </w:r>
      <w:r w:rsidR="0081551C" w:rsidRPr="004F1A96">
        <w:rPr>
          <w:lang w:eastAsia="ru-RU"/>
        </w:rPr>
        <w:t>.</w:t>
      </w:r>
      <w:r w:rsidRPr="004F1A96">
        <w:rPr>
          <w:lang w:eastAsia="ru-RU"/>
        </w:rPr>
        <w:t xml:space="preserve"> настоящего Устава</w:t>
      </w:r>
      <w:r w:rsidR="00D17C34" w:rsidRPr="004F1A96">
        <w:rPr>
          <w:lang w:eastAsia="ru-RU"/>
        </w:rPr>
        <w:t>;</w:t>
      </w:r>
    </w:p>
    <w:p w:rsidR="00EC3A8D" w:rsidRPr="004F1A96" w:rsidRDefault="00D17C34" w:rsidP="00D17C34">
      <w:pPr>
        <w:shd w:val="clear" w:color="auto" w:fill="FFFFFF"/>
        <w:ind w:firstLine="709"/>
        <w:jc w:val="both"/>
      </w:pPr>
      <w:r w:rsidRPr="004F1A96">
        <w:rPr>
          <w:lang w:eastAsia="ru-RU"/>
        </w:rPr>
        <w:t xml:space="preserve">5.14.7. </w:t>
      </w:r>
      <w:r w:rsidR="00967BE8" w:rsidRPr="004F1A96">
        <w:rPr>
          <w:lang w:eastAsia="ru-RU"/>
        </w:rPr>
        <w:t>организует подготовку и проведение Конференций Организации,</w:t>
      </w:r>
      <w:r w:rsidR="00967BE8" w:rsidRPr="004F1A96">
        <w:t xml:space="preserve"> </w:t>
      </w:r>
      <w:r w:rsidR="00EC3A8D" w:rsidRPr="004F1A96">
        <w:t xml:space="preserve">выносит на Правление предложение о созыве Конференции, формирует совместно с Правлением повестку дня, </w:t>
      </w:r>
      <w:r w:rsidR="008C4F15" w:rsidRPr="004F1A96">
        <w:t xml:space="preserve">разрабатывает предложения </w:t>
      </w:r>
      <w:r w:rsidR="00605B8B" w:rsidRPr="004F1A96">
        <w:t xml:space="preserve">Правлению </w:t>
      </w:r>
      <w:r w:rsidR="008C4F15" w:rsidRPr="004F1A96">
        <w:t>по квотам</w:t>
      </w:r>
      <w:r w:rsidR="00EC3A8D" w:rsidRPr="004F1A96">
        <w:t>, предусмотренны</w:t>
      </w:r>
      <w:r w:rsidR="008C4F15" w:rsidRPr="004F1A96">
        <w:t>м</w:t>
      </w:r>
      <w:r w:rsidR="00EC3A8D" w:rsidRPr="004F1A96">
        <w:t xml:space="preserve"> пунктом 5.3 настоящего </w:t>
      </w:r>
      <w:r w:rsidR="00F45DF3" w:rsidRPr="004F1A96">
        <w:t>У</w:t>
      </w:r>
      <w:r w:rsidR="00EC3A8D" w:rsidRPr="004F1A96">
        <w:t>става для формирования делегаций;</w:t>
      </w:r>
    </w:p>
    <w:p w:rsidR="00EC3A8D" w:rsidRPr="004F1A96" w:rsidRDefault="00D17C34" w:rsidP="00D17C34">
      <w:pPr>
        <w:shd w:val="clear" w:color="auto" w:fill="FFFFFF"/>
        <w:ind w:firstLine="709"/>
        <w:jc w:val="both"/>
      </w:pPr>
      <w:r w:rsidRPr="004F1A96">
        <w:lastRenderedPageBreak/>
        <w:t xml:space="preserve">5.14.8. </w:t>
      </w:r>
      <w:r w:rsidR="008C4F15" w:rsidRPr="004F1A96">
        <w:t>разрабатывает</w:t>
      </w:r>
      <w:r w:rsidR="00EC3A8D" w:rsidRPr="004F1A96">
        <w:t xml:space="preserve"> и представляет Правлени</w:t>
      </w:r>
      <w:r w:rsidR="008C4F15" w:rsidRPr="004F1A96">
        <w:t>ю</w:t>
      </w:r>
      <w:r w:rsidR="00EC3A8D" w:rsidRPr="004F1A96">
        <w:t xml:space="preserve"> предложения об изменениях и дополнениях в Устав Организации;</w:t>
      </w:r>
    </w:p>
    <w:p w:rsidR="00EC3A8D" w:rsidRPr="004F1A96" w:rsidRDefault="00D17C34" w:rsidP="00D17C34">
      <w:pPr>
        <w:shd w:val="clear" w:color="auto" w:fill="FFFFFF"/>
        <w:ind w:firstLine="709"/>
        <w:jc w:val="both"/>
      </w:pPr>
      <w:r w:rsidRPr="004F1A96">
        <w:t>5.14.</w:t>
      </w:r>
      <w:r w:rsidR="00967BE8" w:rsidRPr="004F1A96">
        <w:t>9</w:t>
      </w:r>
      <w:r w:rsidRPr="004F1A96">
        <w:t xml:space="preserve">. </w:t>
      </w:r>
      <w:r w:rsidR="00EC3A8D" w:rsidRPr="004F1A96">
        <w:t xml:space="preserve">представляет Правлению ежегодный отчет о </w:t>
      </w:r>
      <w:r w:rsidR="00605B8B" w:rsidRPr="004F1A96">
        <w:t xml:space="preserve">своей </w:t>
      </w:r>
      <w:r w:rsidR="00EC3A8D" w:rsidRPr="004F1A96">
        <w:t>деятельности</w:t>
      </w:r>
      <w:r w:rsidR="00605B8B" w:rsidRPr="004F1A96">
        <w:t>, представляет на утверждение Правлению отчет Правления о деятельности</w:t>
      </w:r>
      <w:r w:rsidR="00EC3A8D" w:rsidRPr="004F1A96">
        <w:t xml:space="preserve"> О</w:t>
      </w:r>
      <w:r w:rsidR="008C4F15" w:rsidRPr="004F1A96">
        <w:t>рганизации</w:t>
      </w:r>
      <w:r w:rsidR="00605B8B" w:rsidRPr="004F1A96">
        <w:t>, подлежащий вынесению на утверждение Конференции</w:t>
      </w:r>
      <w:r w:rsidR="00EC3A8D" w:rsidRPr="004F1A96">
        <w:t>;</w:t>
      </w:r>
    </w:p>
    <w:p w:rsidR="00EC3A8D" w:rsidRPr="004F1A96" w:rsidRDefault="00D17C34" w:rsidP="00D17C34">
      <w:pPr>
        <w:shd w:val="clear" w:color="auto" w:fill="FFFFFF"/>
        <w:ind w:firstLine="709"/>
        <w:jc w:val="both"/>
      </w:pPr>
      <w:r w:rsidRPr="004F1A96">
        <w:t>5.14.1</w:t>
      </w:r>
      <w:r w:rsidR="00967BE8" w:rsidRPr="004F1A96">
        <w:t>0</w:t>
      </w:r>
      <w:r w:rsidRPr="004F1A96">
        <w:t xml:space="preserve">. </w:t>
      </w:r>
      <w:r w:rsidR="00EC3A8D" w:rsidRPr="004F1A96">
        <w:t>осуществляет международные контакты и сотрудничество в области неразрушающего контроля</w:t>
      </w:r>
      <w:r w:rsidRPr="004F1A96">
        <w:t>, представляет Организацию и участвует в международных конференциях, выставках и семинарах</w:t>
      </w:r>
      <w:r w:rsidR="00EC3A8D" w:rsidRPr="004F1A96">
        <w:t>;</w:t>
      </w:r>
    </w:p>
    <w:p w:rsidR="00EC3A8D" w:rsidRPr="004F1A96" w:rsidRDefault="00D17C34" w:rsidP="00D17C34">
      <w:pPr>
        <w:shd w:val="clear" w:color="auto" w:fill="FFFFFF"/>
        <w:ind w:firstLine="709"/>
        <w:jc w:val="both"/>
      </w:pPr>
      <w:r w:rsidRPr="004F1A96">
        <w:t>5.14.1</w:t>
      </w:r>
      <w:r w:rsidR="00967BE8" w:rsidRPr="004F1A96">
        <w:t>1</w:t>
      </w:r>
      <w:r w:rsidRPr="004F1A96">
        <w:t xml:space="preserve">. </w:t>
      </w:r>
      <w:r w:rsidR="00EC3A8D" w:rsidRPr="004F1A96">
        <w:t>принимает активное участие в формировании научной политики в области неразрушающего контроля и технической диагностики, а также осуществляет постоянный контроль з</w:t>
      </w:r>
      <w:r w:rsidRPr="004F1A96">
        <w:t>а выполнением намеченных планов.</w:t>
      </w:r>
    </w:p>
    <w:p w:rsidR="00F761B7" w:rsidRPr="004F1A96" w:rsidRDefault="00967BE8" w:rsidP="008C4F15">
      <w:pPr>
        <w:suppressAutoHyphens w:val="0"/>
        <w:ind w:firstLine="708"/>
        <w:jc w:val="both"/>
        <w:rPr>
          <w:rFonts w:ascii="Verdana" w:hAnsi="Verdana"/>
          <w:sz w:val="21"/>
          <w:szCs w:val="21"/>
          <w:lang w:eastAsia="ru-RU"/>
        </w:rPr>
      </w:pPr>
      <w:r w:rsidRPr="004F1A96">
        <w:rPr>
          <w:lang w:eastAsia="ru-RU"/>
        </w:rPr>
        <w:t>5.14.12.</w:t>
      </w:r>
      <w:r w:rsidR="008C4F15" w:rsidRPr="004F1A96">
        <w:rPr>
          <w:lang w:eastAsia="ru-RU"/>
        </w:rPr>
        <w:t xml:space="preserve"> </w:t>
      </w:r>
      <w:r w:rsidR="00F761B7" w:rsidRPr="004F1A96">
        <w:rPr>
          <w:lang w:eastAsia="ru-RU"/>
        </w:rPr>
        <w:t>готовит предложения по мероприятиям, программам и проектам</w:t>
      </w:r>
      <w:r w:rsidR="00391D49" w:rsidRPr="004F1A96">
        <w:rPr>
          <w:lang w:eastAsia="ru-RU"/>
        </w:rPr>
        <w:t xml:space="preserve"> в сфере неразрушающего контроля</w:t>
      </w:r>
      <w:r w:rsidR="00F761B7" w:rsidRPr="004F1A96">
        <w:rPr>
          <w:lang w:eastAsia="ru-RU"/>
        </w:rPr>
        <w:t xml:space="preserve">, в том числе международных, </w:t>
      </w:r>
      <w:r w:rsidR="00391D49" w:rsidRPr="004F1A96">
        <w:rPr>
          <w:lang w:eastAsia="ru-RU"/>
        </w:rPr>
        <w:t xml:space="preserve">по участию в них, </w:t>
      </w:r>
      <w:r w:rsidR="00F761B7" w:rsidRPr="004F1A96">
        <w:rPr>
          <w:lang w:eastAsia="ru-RU"/>
        </w:rPr>
        <w:t xml:space="preserve">по участию в деятельности международных общественных организаций, по взаимодействию с зарубежными партнерами в сфере </w:t>
      </w:r>
      <w:r w:rsidR="001D0D9D" w:rsidRPr="004F1A96">
        <w:rPr>
          <w:lang w:eastAsia="ru-RU"/>
        </w:rPr>
        <w:t>неразрушающего контроля;</w:t>
      </w:r>
    </w:p>
    <w:p w:rsidR="00F761B7" w:rsidRPr="004F1A96" w:rsidRDefault="00967BE8" w:rsidP="001D0D9D">
      <w:pPr>
        <w:suppressAutoHyphens w:val="0"/>
        <w:ind w:firstLine="708"/>
        <w:jc w:val="both"/>
        <w:rPr>
          <w:rFonts w:ascii="Verdana" w:hAnsi="Verdana"/>
          <w:sz w:val="21"/>
          <w:szCs w:val="21"/>
          <w:lang w:eastAsia="ru-RU"/>
        </w:rPr>
      </w:pPr>
      <w:r w:rsidRPr="004F1A96">
        <w:rPr>
          <w:lang w:eastAsia="ru-RU"/>
        </w:rPr>
        <w:t>5.14.13.</w:t>
      </w:r>
      <w:r w:rsidR="00F761B7" w:rsidRPr="004F1A96">
        <w:rPr>
          <w:lang w:eastAsia="ru-RU"/>
        </w:rPr>
        <w:t xml:space="preserve"> </w:t>
      </w:r>
      <w:r w:rsidR="001D0D9D" w:rsidRPr="004F1A96">
        <w:rPr>
          <w:lang w:eastAsia="ru-RU"/>
        </w:rPr>
        <w:t xml:space="preserve">формирует позицию Организации, </w:t>
      </w:r>
      <w:r w:rsidR="00F761B7" w:rsidRPr="004F1A96">
        <w:rPr>
          <w:lang w:eastAsia="ru-RU"/>
        </w:rPr>
        <w:t>выступает от имени О</w:t>
      </w:r>
      <w:r w:rsidR="001D0D9D" w:rsidRPr="004F1A96">
        <w:rPr>
          <w:lang w:eastAsia="ru-RU"/>
        </w:rPr>
        <w:t>рганизации</w:t>
      </w:r>
      <w:r w:rsidR="00F761B7" w:rsidRPr="004F1A96">
        <w:rPr>
          <w:lang w:eastAsia="ru-RU"/>
        </w:rPr>
        <w:t xml:space="preserve"> с публичными заявлениями</w:t>
      </w:r>
      <w:r w:rsidR="001D0D9D" w:rsidRPr="004F1A96">
        <w:rPr>
          <w:lang w:eastAsia="ru-RU"/>
        </w:rPr>
        <w:t xml:space="preserve"> по актуальным вопросам неразрушающего контроля</w:t>
      </w:r>
      <w:r w:rsidR="00F761B7" w:rsidRPr="004F1A96">
        <w:rPr>
          <w:lang w:eastAsia="ru-RU"/>
        </w:rPr>
        <w:t>;</w:t>
      </w:r>
    </w:p>
    <w:p w:rsidR="00F45DF3" w:rsidRPr="004F1A96" w:rsidRDefault="00967BE8" w:rsidP="001D0D9D">
      <w:pPr>
        <w:suppressAutoHyphens w:val="0"/>
        <w:ind w:firstLine="708"/>
        <w:jc w:val="both"/>
      </w:pPr>
      <w:r w:rsidRPr="004F1A96">
        <w:t>5.14.14.</w:t>
      </w:r>
      <w:r w:rsidR="00F45DF3" w:rsidRPr="004F1A96">
        <w:t xml:space="preserve"> направляет приглашения к участию в заседания Правления и/или Конференциях Организации представителям органов государственной власти, органов местного самоуправления, научных, некоммерческих, международных организаций;</w:t>
      </w:r>
    </w:p>
    <w:p w:rsidR="001D0D9D" w:rsidRPr="004F1A96" w:rsidRDefault="00967BE8" w:rsidP="007858F8">
      <w:pPr>
        <w:shd w:val="clear" w:color="auto" w:fill="FFFFFF"/>
        <w:ind w:firstLine="709"/>
        <w:jc w:val="both"/>
      </w:pPr>
      <w:r w:rsidRPr="004F1A96">
        <w:t>5.14.15.</w:t>
      </w:r>
      <w:r w:rsidR="001D0D9D" w:rsidRPr="004F1A96">
        <w:t xml:space="preserve"> отчитывается о проделанной работе перед Конференцией Организации, Правлением Организации;</w:t>
      </w:r>
    </w:p>
    <w:p w:rsidR="00F45DF3" w:rsidRPr="004F1A96" w:rsidRDefault="00967BE8" w:rsidP="007858F8">
      <w:pPr>
        <w:shd w:val="clear" w:color="auto" w:fill="FFFFFF"/>
        <w:ind w:firstLine="709"/>
        <w:jc w:val="both"/>
      </w:pPr>
      <w:r w:rsidRPr="004F1A96">
        <w:t>5.14.16.</w:t>
      </w:r>
      <w:r w:rsidR="00F45DF3" w:rsidRPr="004F1A96">
        <w:t xml:space="preserve"> осуществляет иные полномочия, не отнесенные законодательством Российской Федерации и настоящим Уставом к исключительной компетенции Конференции Организации, Правления Организации, Исполнительного директора Организации.</w:t>
      </w:r>
    </w:p>
    <w:p w:rsidR="00F45DF3" w:rsidRPr="004F1A96" w:rsidRDefault="00F45DF3" w:rsidP="007858F8">
      <w:pPr>
        <w:shd w:val="clear" w:color="auto" w:fill="FFFFFF"/>
        <w:ind w:firstLine="709"/>
        <w:jc w:val="both"/>
        <w:rPr>
          <w:lang w:eastAsia="ru-RU"/>
        </w:rPr>
      </w:pPr>
      <w:r w:rsidRPr="004F1A96">
        <w:t xml:space="preserve"> </w:t>
      </w:r>
    </w:p>
    <w:p w:rsidR="007858F8" w:rsidRPr="004F1A96" w:rsidRDefault="007858F8" w:rsidP="007858F8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</w:t>
      </w:r>
      <w:r w:rsidR="00E00C7B" w:rsidRPr="004F1A96">
        <w:rPr>
          <w:lang w:eastAsia="ru-RU"/>
        </w:rPr>
        <w:t>5</w:t>
      </w:r>
      <w:r w:rsidRPr="004F1A96">
        <w:rPr>
          <w:lang w:eastAsia="ru-RU"/>
        </w:rPr>
        <w:t xml:space="preserve">. Президент Организации вправе своим распоряжением возложить на </w:t>
      </w:r>
      <w:r w:rsidR="0002509E" w:rsidRPr="004F1A96">
        <w:rPr>
          <w:lang w:eastAsia="ru-RU"/>
        </w:rPr>
        <w:t xml:space="preserve">одного или нескольких членов </w:t>
      </w:r>
      <w:r w:rsidR="00DD1686" w:rsidRPr="004F1A96">
        <w:rPr>
          <w:lang w:eastAsia="ru-RU"/>
        </w:rPr>
        <w:t xml:space="preserve">Правления </w:t>
      </w:r>
      <w:r w:rsidRPr="004F1A96">
        <w:rPr>
          <w:lang w:eastAsia="ru-RU"/>
        </w:rPr>
        <w:t>Организации исполнение отдельных функций, перечисленных в пун</w:t>
      </w:r>
      <w:r w:rsidR="0002509E" w:rsidRPr="004F1A96">
        <w:rPr>
          <w:lang w:eastAsia="ru-RU"/>
        </w:rPr>
        <w:t>кт</w:t>
      </w:r>
      <w:r w:rsidR="004855B2" w:rsidRPr="004F1A96">
        <w:rPr>
          <w:lang w:eastAsia="ru-RU"/>
        </w:rPr>
        <w:t>е</w:t>
      </w:r>
      <w:r w:rsidR="0002509E" w:rsidRPr="004F1A96">
        <w:rPr>
          <w:lang w:eastAsia="ru-RU"/>
        </w:rPr>
        <w:t xml:space="preserve"> 5.14.</w:t>
      </w:r>
      <w:r w:rsidRPr="004F1A96">
        <w:rPr>
          <w:lang w:eastAsia="ru-RU"/>
        </w:rPr>
        <w:t xml:space="preserve"> настоящего Устава, на период своей болезни, отпуска или командировки, а также на иной срок.</w:t>
      </w:r>
    </w:p>
    <w:p w:rsidR="007858F8" w:rsidRPr="004F1A96" w:rsidRDefault="007858F8" w:rsidP="007858F8">
      <w:pPr>
        <w:shd w:val="clear" w:color="auto" w:fill="FFFFFF"/>
        <w:ind w:firstLine="709"/>
        <w:jc w:val="both"/>
        <w:rPr>
          <w:lang w:eastAsia="ru-RU"/>
        </w:rPr>
      </w:pPr>
    </w:p>
    <w:p w:rsidR="0002509E" w:rsidRPr="004F1A96" w:rsidRDefault="007858F8" w:rsidP="007858F8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</w:t>
      </w:r>
      <w:r w:rsidR="00E00C7B" w:rsidRPr="004F1A96">
        <w:rPr>
          <w:lang w:eastAsia="ru-RU"/>
        </w:rPr>
        <w:t>6</w:t>
      </w:r>
      <w:r w:rsidRPr="004F1A96">
        <w:rPr>
          <w:lang w:eastAsia="ru-RU"/>
        </w:rPr>
        <w:t xml:space="preserve">. Если Президент Организации подает в отставку или по каким-либо причинам прекращает исполнять свои обязанности, то не позднее чем в </w:t>
      </w:r>
      <w:r w:rsidR="00DE7678" w:rsidRPr="004F1A96">
        <w:rPr>
          <w:lang w:eastAsia="ru-RU"/>
        </w:rPr>
        <w:t xml:space="preserve">шестимесячный </w:t>
      </w:r>
      <w:r w:rsidRPr="004F1A96">
        <w:rPr>
          <w:lang w:eastAsia="ru-RU"/>
        </w:rPr>
        <w:t xml:space="preserve">срок должна быть созвана внеочередная Конференция Организации для избрания нового Президента Организации. </w:t>
      </w:r>
    </w:p>
    <w:p w:rsidR="007858F8" w:rsidRPr="004F1A96" w:rsidRDefault="007858F8" w:rsidP="007858F8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На период, предшествующий избранию нового Президента Организации, временное исполнение обязанностей Президента Организации возлагается </w:t>
      </w:r>
      <w:r w:rsidR="0002509E" w:rsidRPr="004F1A96">
        <w:rPr>
          <w:lang w:eastAsia="ru-RU"/>
        </w:rPr>
        <w:t xml:space="preserve">по решению Правления Организации </w:t>
      </w:r>
      <w:r w:rsidRPr="004F1A96">
        <w:rPr>
          <w:lang w:eastAsia="ru-RU"/>
        </w:rPr>
        <w:t xml:space="preserve">на </w:t>
      </w:r>
      <w:r w:rsidR="0002509E" w:rsidRPr="004F1A96">
        <w:rPr>
          <w:lang w:eastAsia="ru-RU"/>
        </w:rPr>
        <w:t>одного из членов Правления Организации</w:t>
      </w:r>
      <w:r w:rsidRPr="004F1A96">
        <w:rPr>
          <w:lang w:eastAsia="ru-RU"/>
        </w:rPr>
        <w:t>.</w:t>
      </w:r>
      <w:r w:rsidR="0002509E" w:rsidRPr="004F1A96">
        <w:rPr>
          <w:lang w:eastAsia="ru-RU"/>
        </w:rPr>
        <w:t xml:space="preserve"> </w:t>
      </w:r>
    </w:p>
    <w:p w:rsidR="007858F8" w:rsidRPr="004F1A96" w:rsidRDefault="007858F8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7C619E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</w:t>
      </w:r>
      <w:r w:rsidR="00E00C7B" w:rsidRPr="004F1A96">
        <w:rPr>
          <w:lang w:eastAsia="ru-RU"/>
        </w:rPr>
        <w:t>7</w:t>
      </w:r>
      <w:r w:rsidRPr="004F1A96">
        <w:rPr>
          <w:lang w:eastAsia="ru-RU"/>
        </w:rPr>
        <w:t xml:space="preserve">. </w:t>
      </w:r>
      <w:r w:rsidR="00DE7678" w:rsidRPr="004F1A96">
        <w:rPr>
          <w:lang w:eastAsia="ru-RU"/>
        </w:rPr>
        <w:t>Исполнительный директор</w:t>
      </w:r>
      <w:r w:rsidRPr="004F1A96">
        <w:rPr>
          <w:lang w:eastAsia="ru-RU"/>
        </w:rPr>
        <w:t xml:space="preserve"> Организации является руководителем и </w:t>
      </w:r>
      <w:r w:rsidR="003D7CB2" w:rsidRPr="004F1A96">
        <w:rPr>
          <w:lang w:eastAsia="ru-RU"/>
        </w:rPr>
        <w:t xml:space="preserve">единоличным </w:t>
      </w:r>
      <w:r w:rsidRPr="004F1A96">
        <w:rPr>
          <w:lang w:eastAsia="ru-RU"/>
        </w:rPr>
        <w:t>исполнительным органом Организации.</w:t>
      </w:r>
    </w:p>
    <w:p w:rsidR="007C619E" w:rsidRPr="004F1A96" w:rsidRDefault="00DE7678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Исполнительный директор</w:t>
      </w:r>
      <w:r w:rsidR="007C619E" w:rsidRPr="004F1A96">
        <w:rPr>
          <w:lang w:eastAsia="ru-RU"/>
        </w:rPr>
        <w:t xml:space="preserve"> Организации избирается </w:t>
      </w:r>
      <w:r w:rsidR="00CC520F" w:rsidRPr="004F1A96">
        <w:rPr>
          <w:lang w:eastAsia="ru-RU"/>
        </w:rPr>
        <w:t>Правлением</w:t>
      </w:r>
      <w:r w:rsidRPr="004F1A96">
        <w:rPr>
          <w:lang w:eastAsia="ru-RU"/>
        </w:rPr>
        <w:t xml:space="preserve"> </w:t>
      </w:r>
      <w:r w:rsidR="007C619E" w:rsidRPr="004F1A96">
        <w:rPr>
          <w:lang w:eastAsia="ru-RU"/>
        </w:rPr>
        <w:t xml:space="preserve">сроком на </w:t>
      </w:r>
      <w:r w:rsidR="00CC520F" w:rsidRPr="004F1A96">
        <w:rPr>
          <w:lang w:eastAsia="ru-RU"/>
        </w:rPr>
        <w:t>3 (Три) года</w:t>
      </w:r>
      <w:r w:rsidR="007C619E" w:rsidRPr="004F1A96">
        <w:rPr>
          <w:lang w:eastAsia="ru-RU"/>
        </w:rPr>
        <w:t>.</w:t>
      </w:r>
    </w:p>
    <w:p w:rsidR="00DE7678" w:rsidRPr="004F1A96" w:rsidRDefault="00DE7678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</w:t>
      </w:r>
      <w:r w:rsidR="00E00C7B" w:rsidRPr="004F1A96">
        <w:rPr>
          <w:lang w:eastAsia="ru-RU"/>
        </w:rPr>
        <w:t>7</w:t>
      </w:r>
      <w:r w:rsidRPr="004F1A96">
        <w:rPr>
          <w:lang w:eastAsia="ru-RU"/>
        </w:rPr>
        <w:t xml:space="preserve">.1. Исполнительным директором </w:t>
      </w:r>
      <w:r w:rsidR="00CC520F" w:rsidRPr="004F1A96">
        <w:rPr>
          <w:lang w:eastAsia="ru-RU"/>
        </w:rPr>
        <w:t xml:space="preserve">Организации </w:t>
      </w:r>
      <w:r w:rsidRPr="004F1A96">
        <w:rPr>
          <w:lang w:eastAsia="ru-RU"/>
        </w:rPr>
        <w:t>не может</w:t>
      </w:r>
      <w:r w:rsidR="00DD1686" w:rsidRPr="004F1A96">
        <w:rPr>
          <w:lang w:eastAsia="ru-RU"/>
        </w:rPr>
        <w:t xml:space="preserve"> </w:t>
      </w:r>
      <w:r w:rsidRPr="004F1A96">
        <w:rPr>
          <w:lang w:eastAsia="ru-RU"/>
        </w:rPr>
        <w:t>быть избрано лицо, не являющееся членом Организации.</w:t>
      </w:r>
    </w:p>
    <w:p w:rsidR="006F6301" w:rsidRPr="004F1A96" w:rsidRDefault="00C423DF" w:rsidP="00C423D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5.17.2. Право выдвижения кандидатов на должность Исполнительного директора Организации имеют</w:t>
      </w:r>
      <w:r w:rsidR="00C7683B" w:rsidRPr="004F1A96">
        <w:rPr>
          <w:lang w:eastAsia="ru-RU"/>
        </w:rPr>
        <w:t xml:space="preserve"> члены</w:t>
      </w:r>
      <w:r w:rsidRPr="004F1A96">
        <w:rPr>
          <w:lang w:eastAsia="ru-RU"/>
        </w:rPr>
        <w:t xml:space="preserve"> Правлени</w:t>
      </w:r>
      <w:r w:rsidR="00C7683B" w:rsidRPr="004F1A96">
        <w:rPr>
          <w:lang w:eastAsia="ru-RU"/>
        </w:rPr>
        <w:t>я</w:t>
      </w:r>
      <w:r w:rsidRPr="004F1A96">
        <w:rPr>
          <w:lang w:eastAsia="ru-RU"/>
        </w:rPr>
        <w:t xml:space="preserve"> Организации – на основании письменного предложения. Квота на выдвижение кандидатов на должность </w:t>
      </w:r>
      <w:r w:rsidR="00C7683B" w:rsidRPr="004F1A96">
        <w:rPr>
          <w:lang w:eastAsia="ru-RU"/>
        </w:rPr>
        <w:t>Исполнительного директора</w:t>
      </w:r>
      <w:r w:rsidRPr="004F1A96">
        <w:rPr>
          <w:lang w:eastAsia="ru-RU"/>
        </w:rPr>
        <w:t xml:space="preserve"> Организации – не более 1 (Одного) кандидата от </w:t>
      </w:r>
      <w:r w:rsidR="00C7683B" w:rsidRPr="004F1A96">
        <w:rPr>
          <w:lang w:eastAsia="ru-RU"/>
        </w:rPr>
        <w:t>одного члена</w:t>
      </w:r>
      <w:r w:rsidRPr="004F1A96">
        <w:rPr>
          <w:lang w:eastAsia="ru-RU"/>
        </w:rPr>
        <w:t xml:space="preserve"> Правления.</w:t>
      </w:r>
      <w:r w:rsidR="009E0680" w:rsidRPr="004F1A96">
        <w:rPr>
          <w:lang w:eastAsia="ru-RU"/>
        </w:rPr>
        <w:t xml:space="preserve"> </w:t>
      </w:r>
    </w:p>
    <w:p w:rsidR="006F6301" w:rsidRPr="004F1A96" w:rsidRDefault="006F6301" w:rsidP="006F6301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Одновременно с предложением о выдвижении кандидата на должность Исполнительного директора инициатором такого выдвижения должно быть представлено письменное согласие кандидата на его </w:t>
      </w:r>
      <w:r w:rsidR="00066F38" w:rsidRPr="004F1A96">
        <w:rPr>
          <w:lang w:eastAsia="ru-RU"/>
        </w:rPr>
        <w:t>избрание на</w:t>
      </w:r>
      <w:r w:rsidRPr="004F1A96">
        <w:rPr>
          <w:lang w:eastAsia="ru-RU"/>
        </w:rPr>
        <w:t xml:space="preserve"> должность Исполнительного директора.</w:t>
      </w:r>
    </w:p>
    <w:p w:rsidR="00C423DF" w:rsidRPr="004F1A96" w:rsidRDefault="00C423DF" w:rsidP="00C423D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lastRenderedPageBreak/>
        <w:t xml:space="preserve">5.17.3. Документы по выдвижению кандидатов согласно </w:t>
      </w:r>
      <w:proofErr w:type="spellStart"/>
      <w:r w:rsidRPr="004F1A96">
        <w:rPr>
          <w:lang w:eastAsia="ru-RU"/>
        </w:rPr>
        <w:t>п</w:t>
      </w:r>
      <w:r w:rsidR="004F039B" w:rsidRPr="004F1A96">
        <w:rPr>
          <w:lang w:eastAsia="ru-RU"/>
        </w:rPr>
        <w:t>п</w:t>
      </w:r>
      <w:proofErr w:type="spellEnd"/>
      <w:r w:rsidR="004F039B" w:rsidRPr="004F1A96">
        <w:rPr>
          <w:lang w:eastAsia="ru-RU"/>
        </w:rPr>
        <w:t xml:space="preserve">. </w:t>
      </w:r>
      <w:r w:rsidRPr="004F1A96">
        <w:rPr>
          <w:lang w:eastAsia="ru-RU"/>
        </w:rPr>
        <w:t xml:space="preserve">5.17.2. настоящего Устава должны быть </w:t>
      </w:r>
      <w:r w:rsidR="00C7683B" w:rsidRPr="004F1A96">
        <w:rPr>
          <w:lang w:eastAsia="ru-RU"/>
        </w:rPr>
        <w:t>направлены на имя Президента</w:t>
      </w:r>
      <w:r w:rsidRPr="004F1A96">
        <w:rPr>
          <w:lang w:eastAsia="ru-RU"/>
        </w:rPr>
        <w:t xml:space="preserve"> Организации не позднее, чем за 10 (Десять) дней до даты заседания Правления</w:t>
      </w:r>
      <w:r w:rsidR="00E834BB" w:rsidRPr="004F1A96">
        <w:rPr>
          <w:lang w:eastAsia="ru-RU"/>
        </w:rPr>
        <w:t>, в повестку дня которого внесен вопрос об избрании Исполнительного директора</w:t>
      </w:r>
      <w:r w:rsidRPr="004F1A96">
        <w:rPr>
          <w:lang w:eastAsia="ru-RU"/>
        </w:rPr>
        <w:t xml:space="preserve">. Поступившие по истечении указанного срока документы рассмотрению не подлежат. </w:t>
      </w:r>
    </w:p>
    <w:p w:rsidR="00C423DF" w:rsidRPr="004F1A96" w:rsidRDefault="00C423DF" w:rsidP="00C423D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Дирекция </w:t>
      </w:r>
      <w:r w:rsidR="00C7683B" w:rsidRPr="004F1A96">
        <w:rPr>
          <w:lang w:eastAsia="ru-RU"/>
        </w:rPr>
        <w:t xml:space="preserve">по поручению Президента </w:t>
      </w:r>
      <w:r w:rsidRPr="004F1A96">
        <w:rPr>
          <w:lang w:eastAsia="ru-RU"/>
        </w:rPr>
        <w:t>Организации в течение 5 (Пяти)</w:t>
      </w:r>
      <w:r w:rsidR="00C7683B" w:rsidRPr="004F1A96">
        <w:rPr>
          <w:lang w:eastAsia="ru-RU"/>
        </w:rPr>
        <w:t xml:space="preserve"> календарных</w:t>
      </w:r>
      <w:r w:rsidRPr="004F1A96">
        <w:rPr>
          <w:lang w:eastAsia="ru-RU"/>
        </w:rPr>
        <w:t xml:space="preserve"> дней осуществляет проверку полноты и достоверности представленных документов, </w:t>
      </w:r>
      <w:r w:rsidR="006F6301" w:rsidRPr="004F1A96">
        <w:rPr>
          <w:lang w:eastAsia="ru-RU"/>
        </w:rPr>
        <w:t>наличие письменных согласий кандидатов на избрание на должность Исполнительного директора, обобщает списки кандидатов на должность Исполнительного директора Организации</w:t>
      </w:r>
      <w:r w:rsidRPr="004F1A96">
        <w:rPr>
          <w:lang w:eastAsia="ru-RU"/>
        </w:rPr>
        <w:t xml:space="preserve">. </w:t>
      </w:r>
    </w:p>
    <w:p w:rsidR="006F6301" w:rsidRPr="004F1A96" w:rsidRDefault="006F6301" w:rsidP="006F6301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При этом из списка кандидатов на должность Исполнительного директора исключаются кандидаты, которыми или в отношении которых не представлены письменные согласия на избрание на должность Президента.</w:t>
      </w:r>
    </w:p>
    <w:p w:rsidR="007C619E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</w:p>
    <w:p w:rsidR="0048572F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</w:t>
      </w:r>
      <w:r w:rsidR="00E00C7B" w:rsidRPr="004F1A96">
        <w:rPr>
          <w:lang w:eastAsia="ru-RU"/>
        </w:rPr>
        <w:t>8</w:t>
      </w:r>
      <w:r w:rsidRPr="004F1A96">
        <w:rPr>
          <w:lang w:eastAsia="ru-RU"/>
        </w:rPr>
        <w:t xml:space="preserve">. </w:t>
      </w:r>
      <w:r w:rsidR="0053016F" w:rsidRPr="004F1A96">
        <w:rPr>
          <w:lang w:eastAsia="ru-RU"/>
        </w:rPr>
        <w:t xml:space="preserve">Исполнительный директор Организации является единоличным исполнительным органом Организации. </w:t>
      </w:r>
    </w:p>
    <w:p w:rsidR="0048572F" w:rsidRPr="004F1A96" w:rsidRDefault="007403ED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Работа </w:t>
      </w:r>
      <w:r w:rsidR="00BC67EC" w:rsidRPr="004F1A96">
        <w:rPr>
          <w:lang w:eastAsia="ru-RU"/>
        </w:rPr>
        <w:t xml:space="preserve">в должности </w:t>
      </w:r>
      <w:r w:rsidRPr="004F1A96">
        <w:rPr>
          <w:lang w:eastAsia="ru-RU"/>
        </w:rPr>
        <w:t xml:space="preserve">Исполнительного директора Организации должна являться для </w:t>
      </w:r>
      <w:r w:rsidR="00BC67EC" w:rsidRPr="004F1A96">
        <w:rPr>
          <w:lang w:eastAsia="ru-RU"/>
        </w:rPr>
        <w:t xml:space="preserve">Исполнительного директора </w:t>
      </w:r>
      <w:r w:rsidRPr="004F1A96">
        <w:rPr>
          <w:lang w:eastAsia="ru-RU"/>
        </w:rPr>
        <w:t>основн</w:t>
      </w:r>
      <w:r w:rsidR="00BC67EC" w:rsidRPr="004F1A96">
        <w:rPr>
          <w:lang w:eastAsia="ru-RU"/>
        </w:rPr>
        <w:t>ым местом работы.</w:t>
      </w:r>
      <w:r w:rsidRPr="004F1A96">
        <w:rPr>
          <w:lang w:eastAsia="ru-RU"/>
        </w:rPr>
        <w:t xml:space="preserve"> </w:t>
      </w:r>
    </w:p>
    <w:p w:rsidR="007C619E" w:rsidRPr="004F1A96" w:rsidRDefault="00DE7678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Исполнительный директор</w:t>
      </w:r>
      <w:r w:rsidR="007C619E" w:rsidRPr="004F1A96">
        <w:rPr>
          <w:lang w:eastAsia="ru-RU"/>
        </w:rPr>
        <w:t xml:space="preserve"> Организации: </w:t>
      </w:r>
    </w:p>
    <w:p w:rsidR="007C619E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</w:t>
      </w:r>
      <w:r w:rsidR="00E00C7B" w:rsidRPr="004F1A96">
        <w:rPr>
          <w:lang w:eastAsia="ru-RU"/>
        </w:rPr>
        <w:t>8</w:t>
      </w:r>
      <w:r w:rsidRPr="004F1A96">
        <w:rPr>
          <w:lang w:eastAsia="ru-RU"/>
        </w:rPr>
        <w:t xml:space="preserve">.1. организует исполнение решений, принятых Конференцией, Правлением Организации, руководит деятельностью Организации; </w:t>
      </w:r>
    </w:p>
    <w:p w:rsidR="007C619E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</w:t>
      </w:r>
      <w:r w:rsidR="00E00C7B" w:rsidRPr="004F1A96">
        <w:rPr>
          <w:lang w:eastAsia="ru-RU"/>
        </w:rPr>
        <w:t>8</w:t>
      </w:r>
      <w:r w:rsidRPr="004F1A96">
        <w:rPr>
          <w:lang w:eastAsia="ru-RU"/>
        </w:rPr>
        <w:t xml:space="preserve">.2. без доверенности </w:t>
      </w:r>
      <w:r w:rsidR="00391D49" w:rsidRPr="004F1A96">
        <w:rPr>
          <w:lang w:eastAsia="ru-RU"/>
        </w:rPr>
        <w:t>действует от имени Организации, в том числе представляет ее интересы и совершает сделки</w:t>
      </w:r>
      <w:r w:rsidR="00383CF5" w:rsidRPr="004F1A96">
        <w:rPr>
          <w:lang w:eastAsia="ru-RU"/>
        </w:rPr>
        <w:t xml:space="preserve"> (</w:t>
      </w:r>
      <w:r w:rsidR="00391D49" w:rsidRPr="004F1A96">
        <w:rPr>
          <w:lang w:eastAsia="ru-RU"/>
        </w:rPr>
        <w:t>заключает договоры и соглашения</w:t>
      </w:r>
      <w:r w:rsidR="00383CF5" w:rsidRPr="004F1A96">
        <w:rPr>
          <w:lang w:eastAsia="ru-RU"/>
        </w:rPr>
        <w:t>)</w:t>
      </w:r>
      <w:r w:rsidR="00391D49" w:rsidRPr="004F1A96">
        <w:rPr>
          <w:lang w:eastAsia="ru-RU"/>
        </w:rPr>
        <w:t xml:space="preserve">; </w:t>
      </w:r>
      <w:r w:rsidRPr="004F1A96">
        <w:rPr>
          <w:lang w:eastAsia="ru-RU"/>
        </w:rPr>
        <w:t xml:space="preserve">представляет </w:t>
      </w:r>
      <w:r w:rsidR="00391D49" w:rsidRPr="004F1A96">
        <w:rPr>
          <w:lang w:eastAsia="ru-RU"/>
        </w:rPr>
        <w:t>О</w:t>
      </w:r>
      <w:r w:rsidRPr="004F1A96">
        <w:rPr>
          <w:lang w:eastAsia="ru-RU"/>
        </w:rPr>
        <w:t xml:space="preserve">рганизацию во взаимоотношениях с </w:t>
      </w:r>
      <w:r w:rsidR="00383CF5" w:rsidRPr="004F1A96">
        <w:rPr>
          <w:lang w:eastAsia="ru-RU"/>
        </w:rPr>
        <w:t xml:space="preserve">органами </w:t>
      </w:r>
      <w:r w:rsidRPr="004F1A96">
        <w:rPr>
          <w:lang w:eastAsia="ru-RU"/>
        </w:rPr>
        <w:t>государственн</w:t>
      </w:r>
      <w:r w:rsidR="00383CF5" w:rsidRPr="004F1A96">
        <w:rPr>
          <w:lang w:eastAsia="ru-RU"/>
        </w:rPr>
        <w:t>ой власти</w:t>
      </w:r>
      <w:r w:rsidRPr="004F1A96">
        <w:rPr>
          <w:lang w:eastAsia="ru-RU"/>
        </w:rPr>
        <w:t xml:space="preserve">, </w:t>
      </w:r>
      <w:r w:rsidR="00383CF5" w:rsidRPr="004F1A96">
        <w:rPr>
          <w:lang w:eastAsia="ru-RU"/>
        </w:rPr>
        <w:t>органами местного самоуправления, коммерческими и некоммерческими организациями</w:t>
      </w:r>
      <w:r w:rsidRPr="004F1A96">
        <w:rPr>
          <w:lang w:eastAsia="ru-RU"/>
        </w:rPr>
        <w:t xml:space="preserve"> и физическими лицами в Российской Федерации и за рубежом, подписывает </w:t>
      </w:r>
      <w:r w:rsidR="007403ED" w:rsidRPr="004F1A96">
        <w:rPr>
          <w:lang w:eastAsia="ru-RU"/>
        </w:rPr>
        <w:t xml:space="preserve">организационно-распорядительные и финансово-хозяйственные </w:t>
      </w:r>
      <w:r w:rsidRPr="004F1A96">
        <w:rPr>
          <w:lang w:eastAsia="ru-RU"/>
        </w:rPr>
        <w:t xml:space="preserve">документы от имени Организации; </w:t>
      </w:r>
    </w:p>
    <w:p w:rsidR="007C619E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</w:t>
      </w:r>
      <w:r w:rsidR="00E00C7B" w:rsidRPr="004F1A96">
        <w:rPr>
          <w:lang w:eastAsia="ru-RU"/>
        </w:rPr>
        <w:t>8</w:t>
      </w:r>
      <w:r w:rsidRPr="004F1A96">
        <w:rPr>
          <w:lang w:eastAsia="ru-RU"/>
        </w:rPr>
        <w:t>.</w:t>
      </w:r>
      <w:r w:rsidR="00DE7678" w:rsidRPr="004F1A96">
        <w:rPr>
          <w:lang w:eastAsia="ru-RU"/>
        </w:rPr>
        <w:t>3</w:t>
      </w:r>
      <w:r w:rsidRPr="004F1A96">
        <w:rPr>
          <w:lang w:eastAsia="ru-RU"/>
        </w:rPr>
        <w:t xml:space="preserve">. </w:t>
      </w:r>
      <w:r w:rsidR="003D7CB2" w:rsidRPr="004F1A96">
        <w:rPr>
          <w:lang w:eastAsia="ru-RU"/>
        </w:rPr>
        <w:t xml:space="preserve">формирует Дирекцию Организации и </w:t>
      </w:r>
      <w:r w:rsidRPr="004F1A96">
        <w:rPr>
          <w:lang w:eastAsia="ru-RU"/>
        </w:rPr>
        <w:t xml:space="preserve">руководит </w:t>
      </w:r>
      <w:r w:rsidR="003D7CB2" w:rsidRPr="004F1A96">
        <w:rPr>
          <w:lang w:eastAsia="ru-RU"/>
        </w:rPr>
        <w:t xml:space="preserve">ее </w:t>
      </w:r>
      <w:r w:rsidRPr="004F1A96">
        <w:rPr>
          <w:lang w:eastAsia="ru-RU"/>
        </w:rPr>
        <w:t>деятельностью;</w:t>
      </w:r>
    </w:p>
    <w:p w:rsidR="007C619E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</w:t>
      </w:r>
      <w:r w:rsidR="00E00C7B" w:rsidRPr="004F1A96">
        <w:rPr>
          <w:lang w:eastAsia="ru-RU"/>
        </w:rPr>
        <w:t>8</w:t>
      </w:r>
      <w:r w:rsidRPr="004F1A96">
        <w:rPr>
          <w:lang w:eastAsia="ru-RU"/>
        </w:rPr>
        <w:t>.</w:t>
      </w:r>
      <w:r w:rsidR="00DE7678" w:rsidRPr="004F1A96">
        <w:rPr>
          <w:lang w:eastAsia="ru-RU"/>
        </w:rPr>
        <w:t>4</w:t>
      </w:r>
      <w:r w:rsidRPr="004F1A96">
        <w:rPr>
          <w:lang w:eastAsia="ru-RU"/>
        </w:rPr>
        <w:t xml:space="preserve">. </w:t>
      </w:r>
      <w:r w:rsidR="00C7683B" w:rsidRPr="004F1A96">
        <w:rPr>
          <w:lang w:eastAsia="ru-RU"/>
        </w:rPr>
        <w:t xml:space="preserve">утверждает штатное расписание Организации, </w:t>
      </w:r>
      <w:r w:rsidRPr="004F1A96">
        <w:rPr>
          <w:lang w:eastAsia="ru-RU"/>
        </w:rPr>
        <w:t>осуществляет прием и увольнение работников Организации</w:t>
      </w:r>
      <w:r w:rsidR="00E1077C" w:rsidRPr="004F1A96">
        <w:rPr>
          <w:lang w:eastAsia="ru-RU"/>
        </w:rPr>
        <w:t>, подписывает трудовые договоры с работниками Организации</w:t>
      </w:r>
      <w:r w:rsidRPr="004F1A96">
        <w:rPr>
          <w:lang w:eastAsia="ru-RU"/>
        </w:rPr>
        <w:t>;</w:t>
      </w:r>
    </w:p>
    <w:p w:rsidR="007C619E" w:rsidRPr="004F1A96" w:rsidRDefault="007C619E" w:rsidP="007C61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A96">
        <w:rPr>
          <w:rFonts w:ascii="Times New Roman" w:hAnsi="Times New Roman" w:cs="Times New Roman"/>
          <w:sz w:val="24"/>
          <w:szCs w:val="24"/>
        </w:rPr>
        <w:t>5.1</w:t>
      </w:r>
      <w:r w:rsidR="00E00C7B" w:rsidRPr="004F1A96">
        <w:rPr>
          <w:rFonts w:ascii="Times New Roman" w:hAnsi="Times New Roman" w:cs="Times New Roman"/>
          <w:sz w:val="24"/>
          <w:szCs w:val="24"/>
        </w:rPr>
        <w:t>8</w:t>
      </w:r>
      <w:r w:rsidRPr="004F1A96">
        <w:rPr>
          <w:rFonts w:ascii="Times New Roman" w:hAnsi="Times New Roman" w:cs="Times New Roman"/>
          <w:sz w:val="24"/>
          <w:szCs w:val="24"/>
        </w:rPr>
        <w:t>.</w:t>
      </w:r>
      <w:r w:rsidR="00DE7678" w:rsidRPr="004F1A96">
        <w:rPr>
          <w:rFonts w:ascii="Times New Roman" w:hAnsi="Times New Roman" w:cs="Times New Roman"/>
          <w:sz w:val="24"/>
          <w:szCs w:val="24"/>
        </w:rPr>
        <w:t>5</w:t>
      </w:r>
      <w:r w:rsidRPr="004F1A96">
        <w:rPr>
          <w:rFonts w:ascii="Times New Roman" w:hAnsi="Times New Roman" w:cs="Times New Roman"/>
          <w:sz w:val="24"/>
          <w:szCs w:val="24"/>
        </w:rPr>
        <w:t>. выдает доверенности;</w:t>
      </w:r>
    </w:p>
    <w:p w:rsidR="007C619E" w:rsidRPr="004F1A96" w:rsidRDefault="007C619E" w:rsidP="007C61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A96">
        <w:rPr>
          <w:rFonts w:ascii="Times New Roman" w:hAnsi="Times New Roman" w:cs="Times New Roman"/>
          <w:sz w:val="24"/>
          <w:szCs w:val="24"/>
        </w:rPr>
        <w:t>5.1</w:t>
      </w:r>
      <w:r w:rsidR="00E00C7B" w:rsidRPr="004F1A96">
        <w:rPr>
          <w:rFonts w:ascii="Times New Roman" w:hAnsi="Times New Roman" w:cs="Times New Roman"/>
          <w:sz w:val="24"/>
          <w:szCs w:val="24"/>
        </w:rPr>
        <w:t>8</w:t>
      </w:r>
      <w:r w:rsidRPr="004F1A96">
        <w:rPr>
          <w:rFonts w:ascii="Times New Roman" w:hAnsi="Times New Roman" w:cs="Times New Roman"/>
          <w:sz w:val="24"/>
          <w:szCs w:val="24"/>
        </w:rPr>
        <w:t>.</w:t>
      </w:r>
      <w:r w:rsidR="00DE7678" w:rsidRPr="004F1A96">
        <w:rPr>
          <w:rFonts w:ascii="Times New Roman" w:hAnsi="Times New Roman" w:cs="Times New Roman"/>
          <w:sz w:val="24"/>
          <w:szCs w:val="24"/>
        </w:rPr>
        <w:t>6</w:t>
      </w:r>
      <w:r w:rsidRPr="004F1A96">
        <w:rPr>
          <w:rFonts w:ascii="Times New Roman" w:hAnsi="Times New Roman" w:cs="Times New Roman"/>
          <w:sz w:val="24"/>
          <w:szCs w:val="24"/>
        </w:rPr>
        <w:t>. принимает решения и издает приказы по вопросам деятельности Организации;</w:t>
      </w:r>
    </w:p>
    <w:p w:rsidR="007C619E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</w:t>
      </w:r>
      <w:r w:rsidR="00E00C7B" w:rsidRPr="004F1A96">
        <w:rPr>
          <w:lang w:eastAsia="ru-RU"/>
        </w:rPr>
        <w:t>8</w:t>
      </w:r>
      <w:r w:rsidRPr="004F1A96">
        <w:rPr>
          <w:lang w:eastAsia="ru-RU"/>
        </w:rPr>
        <w:t>.</w:t>
      </w:r>
      <w:r w:rsidR="00DE7678" w:rsidRPr="004F1A96">
        <w:rPr>
          <w:lang w:eastAsia="ru-RU"/>
        </w:rPr>
        <w:t>7</w:t>
      </w:r>
      <w:r w:rsidRPr="004F1A96">
        <w:rPr>
          <w:lang w:eastAsia="ru-RU"/>
        </w:rPr>
        <w:t>. распоряжается имуществом и денежными средствами Организации;</w:t>
      </w:r>
    </w:p>
    <w:p w:rsidR="007C619E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</w:t>
      </w:r>
      <w:r w:rsidR="00E00C7B" w:rsidRPr="004F1A96">
        <w:rPr>
          <w:lang w:eastAsia="ru-RU"/>
        </w:rPr>
        <w:t>8</w:t>
      </w:r>
      <w:r w:rsidRPr="004F1A96">
        <w:rPr>
          <w:lang w:eastAsia="ru-RU"/>
        </w:rPr>
        <w:t>.</w:t>
      </w:r>
      <w:r w:rsidR="00DE7678" w:rsidRPr="004F1A96">
        <w:rPr>
          <w:lang w:eastAsia="ru-RU"/>
        </w:rPr>
        <w:t>8</w:t>
      </w:r>
      <w:r w:rsidRPr="004F1A96">
        <w:rPr>
          <w:lang w:eastAsia="ru-RU"/>
        </w:rPr>
        <w:t>. поощряет работников Организации, налагает на них взыскания в порядке, установленном законодательством Российской Федерации;</w:t>
      </w:r>
    </w:p>
    <w:p w:rsidR="007C619E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</w:t>
      </w:r>
      <w:r w:rsidR="00E00C7B" w:rsidRPr="004F1A96">
        <w:rPr>
          <w:lang w:eastAsia="ru-RU"/>
        </w:rPr>
        <w:t>8</w:t>
      </w:r>
      <w:r w:rsidRPr="004F1A96">
        <w:rPr>
          <w:lang w:eastAsia="ru-RU"/>
        </w:rPr>
        <w:t>.</w:t>
      </w:r>
      <w:r w:rsidR="00DE7678" w:rsidRPr="004F1A96">
        <w:rPr>
          <w:lang w:eastAsia="ru-RU"/>
        </w:rPr>
        <w:t>9</w:t>
      </w:r>
      <w:r w:rsidRPr="004F1A96">
        <w:rPr>
          <w:lang w:eastAsia="ru-RU"/>
        </w:rPr>
        <w:t xml:space="preserve">. подписывает учредительные документы создаваемых Организацией хозяйственных товариществ, обществ и иных хозяйственных организаций, некоммерческих организаций, а также документы о создании и деятельности структурных подразделений Организации, филиалов, представительств, назначает на должность и освобождает от должности их руководителей; </w:t>
      </w:r>
    </w:p>
    <w:p w:rsidR="008311D0" w:rsidRPr="004F1A96" w:rsidRDefault="008311D0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</w:t>
      </w:r>
      <w:r w:rsidR="00E00C7B" w:rsidRPr="004F1A96">
        <w:rPr>
          <w:lang w:eastAsia="ru-RU"/>
        </w:rPr>
        <w:t>8</w:t>
      </w:r>
      <w:r w:rsidRPr="004F1A96">
        <w:rPr>
          <w:lang w:eastAsia="ru-RU"/>
        </w:rPr>
        <w:t>.10. Разрабатывает финансовый план Организации и представляет его на утверждение Правлению, представляет Правлению отчет об исполнении финансового плана;</w:t>
      </w:r>
    </w:p>
    <w:p w:rsidR="007C619E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</w:t>
      </w:r>
      <w:r w:rsidR="00E00C7B" w:rsidRPr="004F1A96">
        <w:rPr>
          <w:lang w:eastAsia="ru-RU"/>
        </w:rPr>
        <w:t>8</w:t>
      </w:r>
      <w:r w:rsidRPr="004F1A96">
        <w:rPr>
          <w:lang w:eastAsia="ru-RU"/>
        </w:rPr>
        <w:t>.1</w:t>
      </w:r>
      <w:r w:rsidR="008311D0" w:rsidRPr="004F1A96">
        <w:rPr>
          <w:lang w:eastAsia="ru-RU"/>
        </w:rPr>
        <w:t>1</w:t>
      </w:r>
      <w:r w:rsidRPr="004F1A96">
        <w:rPr>
          <w:lang w:eastAsia="ru-RU"/>
        </w:rPr>
        <w:t xml:space="preserve">. осуществляет другие исполнительно-распорядительные функции. </w:t>
      </w:r>
    </w:p>
    <w:p w:rsidR="007C619E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</w:p>
    <w:p w:rsidR="007C619E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5.1</w:t>
      </w:r>
      <w:r w:rsidR="00E00C7B" w:rsidRPr="004F1A96">
        <w:rPr>
          <w:lang w:eastAsia="ru-RU"/>
        </w:rPr>
        <w:t>9</w:t>
      </w:r>
      <w:r w:rsidRPr="004F1A96">
        <w:rPr>
          <w:lang w:eastAsia="ru-RU"/>
        </w:rPr>
        <w:t xml:space="preserve">. </w:t>
      </w:r>
      <w:r w:rsidR="00DE7678" w:rsidRPr="004F1A96">
        <w:rPr>
          <w:lang w:eastAsia="ru-RU"/>
        </w:rPr>
        <w:t>Исполнительный директор</w:t>
      </w:r>
      <w:r w:rsidRPr="004F1A96">
        <w:rPr>
          <w:lang w:eastAsia="ru-RU"/>
        </w:rPr>
        <w:t xml:space="preserve"> Организации обладает правом первой подписи под финансовыми документами Организации.</w:t>
      </w:r>
    </w:p>
    <w:p w:rsidR="007C619E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</w:p>
    <w:p w:rsidR="007C619E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</w:t>
      </w:r>
      <w:r w:rsidR="00E00C7B" w:rsidRPr="004F1A96">
        <w:rPr>
          <w:lang w:eastAsia="ru-RU"/>
        </w:rPr>
        <w:t>20</w:t>
      </w:r>
      <w:r w:rsidRPr="004F1A96">
        <w:rPr>
          <w:lang w:eastAsia="ru-RU"/>
        </w:rPr>
        <w:t xml:space="preserve">. </w:t>
      </w:r>
      <w:r w:rsidR="00DE7678" w:rsidRPr="004F1A96">
        <w:rPr>
          <w:lang w:eastAsia="ru-RU"/>
        </w:rPr>
        <w:t>Исполнительный директор</w:t>
      </w:r>
      <w:r w:rsidRPr="004F1A96">
        <w:rPr>
          <w:lang w:eastAsia="ru-RU"/>
        </w:rPr>
        <w:t xml:space="preserve"> Организации вправе своим распоряжением возложить на одного или нескольких членов Дирекции Организации исполнение отдельных функций, перечисленных в пунктах </w:t>
      </w:r>
      <w:proofErr w:type="gramStart"/>
      <w:r w:rsidRPr="004F1A96">
        <w:rPr>
          <w:lang w:eastAsia="ru-RU"/>
        </w:rPr>
        <w:t>5.1</w:t>
      </w:r>
      <w:r w:rsidR="00E00C7B" w:rsidRPr="004F1A96">
        <w:rPr>
          <w:lang w:eastAsia="ru-RU"/>
        </w:rPr>
        <w:t>8</w:t>
      </w:r>
      <w:r w:rsidR="003651E8">
        <w:rPr>
          <w:lang w:eastAsia="ru-RU"/>
        </w:rPr>
        <w:t>.,</w:t>
      </w:r>
      <w:proofErr w:type="gramEnd"/>
      <w:r w:rsidRPr="004F1A96">
        <w:rPr>
          <w:lang w:eastAsia="ru-RU"/>
        </w:rPr>
        <w:t xml:space="preserve"> 5.1</w:t>
      </w:r>
      <w:r w:rsidR="00E00C7B" w:rsidRPr="004F1A96">
        <w:rPr>
          <w:lang w:eastAsia="ru-RU"/>
        </w:rPr>
        <w:t>9</w:t>
      </w:r>
      <w:r w:rsidRPr="004F1A96">
        <w:rPr>
          <w:lang w:eastAsia="ru-RU"/>
        </w:rPr>
        <w:t>. настоящего Устава, на период своей болезни, отпуска или командировки, а также на иной срок.</w:t>
      </w:r>
    </w:p>
    <w:p w:rsidR="007C619E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</w:p>
    <w:p w:rsidR="007C619E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lastRenderedPageBreak/>
        <w:t>5.</w:t>
      </w:r>
      <w:r w:rsidR="00E00C7B" w:rsidRPr="004F1A96">
        <w:rPr>
          <w:lang w:eastAsia="ru-RU"/>
        </w:rPr>
        <w:t>2</w:t>
      </w:r>
      <w:r w:rsidRPr="004F1A96">
        <w:rPr>
          <w:lang w:eastAsia="ru-RU"/>
        </w:rPr>
        <w:t xml:space="preserve">1. Если </w:t>
      </w:r>
      <w:r w:rsidR="00196A20" w:rsidRPr="004F1A96">
        <w:rPr>
          <w:lang w:eastAsia="ru-RU"/>
        </w:rPr>
        <w:t>Исполнительный директор</w:t>
      </w:r>
      <w:r w:rsidRPr="004F1A96">
        <w:rPr>
          <w:lang w:eastAsia="ru-RU"/>
        </w:rPr>
        <w:t xml:space="preserve"> Организации подает в отставку или по каким-либо причинам прекращает исполнять свои обязанности, то не позднее чем в </w:t>
      </w:r>
      <w:r w:rsidR="00E00C7B" w:rsidRPr="004F1A96">
        <w:rPr>
          <w:lang w:eastAsia="ru-RU"/>
        </w:rPr>
        <w:t xml:space="preserve">30 (Тридцати) </w:t>
      </w:r>
      <w:proofErr w:type="spellStart"/>
      <w:r w:rsidR="00E00C7B" w:rsidRPr="004F1A96">
        <w:rPr>
          <w:lang w:eastAsia="ru-RU"/>
        </w:rPr>
        <w:t>дневный</w:t>
      </w:r>
      <w:proofErr w:type="spellEnd"/>
      <w:r w:rsidR="00E00C7B" w:rsidRPr="004F1A96">
        <w:rPr>
          <w:lang w:eastAsia="ru-RU"/>
        </w:rPr>
        <w:t xml:space="preserve"> </w:t>
      </w:r>
      <w:r w:rsidRPr="004F1A96">
        <w:rPr>
          <w:lang w:eastAsia="ru-RU"/>
        </w:rPr>
        <w:t>срок должн</w:t>
      </w:r>
      <w:r w:rsidR="00E00C7B" w:rsidRPr="004F1A96">
        <w:rPr>
          <w:lang w:eastAsia="ru-RU"/>
        </w:rPr>
        <w:t>о</w:t>
      </w:r>
      <w:r w:rsidRPr="004F1A96">
        <w:rPr>
          <w:lang w:eastAsia="ru-RU"/>
        </w:rPr>
        <w:t xml:space="preserve"> быть созван</w:t>
      </w:r>
      <w:r w:rsidR="00E00C7B" w:rsidRPr="004F1A96">
        <w:rPr>
          <w:lang w:eastAsia="ru-RU"/>
        </w:rPr>
        <w:t>о</w:t>
      </w:r>
      <w:r w:rsidRPr="004F1A96">
        <w:rPr>
          <w:lang w:eastAsia="ru-RU"/>
        </w:rPr>
        <w:t xml:space="preserve"> </w:t>
      </w:r>
      <w:r w:rsidR="00E00C7B" w:rsidRPr="004F1A96">
        <w:rPr>
          <w:lang w:eastAsia="ru-RU"/>
        </w:rPr>
        <w:t>заседание Правления</w:t>
      </w:r>
      <w:r w:rsidRPr="004F1A96">
        <w:rPr>
          <w:lang w:eastAsia="ru-RU"/>
        </w:rPr>
        <w:t xml:space="preserve"> Организации для избрания нового </w:t>
      </w:r>
      <w:r w:rsidR="00196A20" w:rsidRPr="004F1A96">
        <w:rPr>
          <w:lang w:eastAsia="ru-RU"/>
        </w:rPr>
        <w:t>Исполнительного директора</w:t>
      </w:r>
      <w:r w:rsidRPr="004F1A96">
        <w:rPr>
          <w:lang w:eastAsia="ru-RU"/>
        </w:rPr>
        <w:t xml:space="preserve"> Организации. </w:t>
      </w:r>
    </w:p>
    <w:p w:rsidR="007C619E" w:rsidRPr="004F1A96" w:rsidRDefault="007C619E" w:rsidP="007C619E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На период, предшествующий избранию нового </w:t>
      </w:r>
      <w:r w:rsidR="008311D0" w:rsidRPr="004F1A96">
        <w:rPr>
          <w:lang w:eastAsia="ru-RU"/>
        </w:rPr>
        <w:t>И</w:t>
      </w:r>
      <w:r w:rsidR="00196A20" w:rsidRPr="004F1A96">
        <w:rPr>
          <w:lang w:eastAsia="ru-RU"/>
        </w:rPr>
        <w:t>сполнительного директора</w:t>
      </w:r>
      <w:r w:rsidR="008020E1" w:rsidRPr="004F1A96">
        <w:rPr>
          <w:lang w:eastAsia="ru-RU"/>
        </w:rPr>
        <w:t xml:space="preserve"> </w:t>
      </w:r>
      <w:r w:rsidRPr="004F1A96">
        <w:rPr>
          <w:lang w:eastAsia="ru-RU"/>
        </w:rPr>
        <w:t xml:space="preserve">Организации, временное исполнение обязанностей </w:t>
      </w:r>
      <w:r w:rsidR="00196A20" w:rsidRPr="004F1A96">
        <w:rPr>
          <w:lang w:eastAsia="ru-RU"/>
        </w:rPr>
        <w:t>Исполнительного директора</w:t>
      </w:r>
      <w:r w:rsidR="008020E1" w:rsidRPr="004F1A96">
        <w:rPr>
          <w:lang w:eastAsia="ru-RU"/>
        </w:rPr>
        <w:t xml:space="preserve"> </w:t>
      </w:r>
      <w:r w:rsidRPr="004F1A96">
        <w:rPr>
          <w:lang w:eastAsia="ru-RU"/>
        </w:rPr>
        <w:t xml:space="preserve">Организации возлагается по решению </w:t>
      </w:r>
      <w:r w:rsidR="00E00C7B" w:rsidRPr="004F1A96">
        <w:rPr>
          <w:lang w:eastAsia="ru-RU"/>
        </w:rPr>
        <w:t>Правления</w:t>
      </w:r>
      <w:r w:rsidRPr="004F1A96">
        <w:rPr>
          <w:lang w:eastAsia="ru-RU"/>
        </w:rPr>
        <w:t xml:space="preserve"> Организации на одного из членов </w:t>
      </w:r>
      <w:r w:rsidR="00196A20" w:rsidRPr="004F1A96">
        <w:rPr>
          <w:lang w:eastAsia="ru-RU"/>
        </w:rPr>
        <w:t xml:space="preserve">Дирекции </w:t>
      </w:r>
      <w:r w:rsidRPr="004F1A96">
        <w:rPr>
          <w:lang w:eastAsia="ru-RU"/>
        </w:rPr>
        <w:t xml:space="preserve">Организации. </w:t>
      </w:r>
    </w:p>
    <w:p w:rsidR="007C619E" w:rsidRPr="004F1A96" w:rsidRDefault="007C619E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EA28B0" w:rsidRPr="004F1A96" w:rsidRDefault="00EA28B0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</w:t>
      </w:r>
      <w:r w:rsidR="00E00C7B" w:rsidRPr="004F1A96">
        <w:rPr>
          <w:lang w:eastAsia="ru-RU"/>
        </w:rPr>
        <w:t>22</w:t>
      </w:r>
      <w:r w:rsidRPr="004F1A96">
        <w:rPr>
          <w:lang w:eastAsia="ru-RU"/>
        </w:rPr>
        <w:t xml:space="preserve">. </w:t>
      </w:r>
      <w:r w:rsidR="005B5964" w:rsidRPr="004F1A96">
        <w:rPr>
          <w:lang w:eastAsia="ru-RU"/>
        </w:rPr>
        <w:t xml:space="preserve">Дирекция Организации является </w:t>
      </w:r>
      <w:r w:rsidR="00FC4184" w:rsidRPr="004F1A96">
        <w:rPr>
          <w:lang w:eastAsia="ru-RU"/>
        </w:rPr>
        <w:t>рабочим</w:t>
      </w:r>
      <w:r w:rsidR="00DA094C" w:rsidRPr="004F1A96">
        <w:rPr>
          <w:lang w:eastAsia="ru-RU"/>
        </w:rPr>
        <w:t xml:space="preserve"> </w:t>
      </w:r>
      <w:r w:rsidR="000356BB" w:rsidRPr="004F1A96">
        <w:rPr>
          <w:lang w:eastAsia="ru-RU"/>
        </w:rPr>
        <w:t xml:space="preserve">органом, обеспечивающим деятельность </w:t>
      </w:r>
      <w:r w:rsidR="00DA094C" w:rsidRPr="004F1A96">
        <w:rPr>
          <w:lang w:eastAsia="ru-RU"/>
        </w:rPr>
        <w:t xml:space="preserve">Организации. </w:t>
      </w:r>
      <w:r w:rsidR="00415F2A" w:rsidRPr="004F1A96">
        <w:rPr>
          <w:lang w:eastAsia="ru-RU"/>
        </w:rPr>
        <w:t>Дирекция</w:t>
      </w:r>
      <w:r w:rsidR="00DA094C" w:rsidRPr="004F1A96">
        <w:rPr>
          <w:lang w:eastAsia="ru-RU"/>
        </w:rPr>
        <w:t xml:space="preserve"> Организации</w:t>
      </w:r>
      <w:r w:rsidRPr="004F1A96">
        <w:rPr>
          <w:lang w:eastAsia="ru-RU"/>
        </w:rPr>
        <w:t xml:space="preserve"> во всей своей деятельности подотчетн</w:t>
      </w:r>
      <w:r w:rsidR="00415F2A" w:rsidRPr="004F1A96">
        <w:rPr>
          <w:lang w:eastAsia="ru-RU"/>
        </w:rPr>
        <w:t>а</w:t>
      </w:r>
      <w:r w:rsidR="00DA094C" w:rsidRPr="004F1A96">
        <w:rPr>
          <w:lang w:eastAsia="ru-RU"/>
        </w:rPr>
        <w:t xml:space="preserve"> </w:t>
      </w:r>
      <w:r w:rsidR="00196A20" w:rsidRPr="004F1A96">
        <w:rPr>
          <w:lang w:eastAsia="ru-RU"/>
        </w:rPr>
        <w:t xml:space="preserve">Исполнительному директору </w:t>
      </w:r>
      <w:r w:rsidR="00DA094C" w:rsidRPr="004F1A96">
        <w:rPr>
          <w:lang w:eastAsia="ru-RU"/>
        </w:rPr>
        <w:t>Организации.</w:t>
      </w:r>
    </w:p>
    <w:p w:rsidR="00196A20" w:rsidRPr="004F1A96" w:rsidRDefault="00196A20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781710" w:rsidRPr="004F1A96" w:rsidRDefault="00781710" w:rsidP="00781710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</w:t>
      </w:r>
      <w:r w:rsidR="00E00C7B" w:rsidRPr="004F1A96">
        <w:rPr>
          <w:lang w:eastAsia="ru-RU"/>
        </w:rPr>
        <w:t>23</w:t>
      </w:r>
      <w:r w:rsidRPr="004F1A96">
        <w:rPr>
          <w:lang w:eastAsia="ru-RU"/>
        </w:rPr>
        <w:t xml:space="preserve">. </w:t>
      </w:r>
      <w:r w:rsidR="00415F2A" w:rsidRPr="004F1A96">
        <w:rPr>
          <w:lang w:eastAsia="ru-RU"/>
        </w:rPr>
        <w:t>Дирекция</w:t>
      </w:r>
      <w:r w:rsidRPr="004F1A96">
        <w:rPr>
          <w:lang w:eastAsia="ru-RU"/>
        </w:rPr>
        <w:t xml:space="preserve"> Организации формируется</w:t>
      </w:r>
      <w:r w:rsidR="003D7CB2" w:rsidRPr="004F1A96">
        <w:rPr>
          <w:lang w:eastAsia="ru-RU"/>
        </w:rPr>
        <w:t xml:space="preserve"> </w:t>
      </w:r>
      <w:r w:rsidR="00364050" w:rsidRPr="004F1A96">
        <w:rPr>
          <w:lang w:eastAsia="ru-RU"/>
        </w:rPr>
        <w:t>Исполнительным д</w:t>
      </w:r>
      <w:r w:rsidR="003D7CB2" w:rsidRPr="004F1A96">
        <w:rPr>
          <w:lang w:eastAsia="ru-RU"/>
        </w:rPr>
        <w:t>иректором Организации</w:t>
      </w:r>
      <w:r w:rsidR="00E93806" w:rsidRPr="004F1A96">
        <w:rPr>
          <w:lang w:eastAsia="ru-RU"/>
        </w:rPr>
        <w:t xml:space="preserve"> из числа сотрудников Организации</w:t>
      </w:r>
      <w:r w:rsidR="00444728" w:rsidRPr="004F1A96">
        <w:rPr>
          <w:lang w:eastAsia="ru-RU"/>
        </w:rPr>
        <w:t xml:space="preserve"> и лиц, состоящих с Организацией в договорных отношениях</w:t>
      </w:r>
      <w:r w:rsidR="003341F7" w:rsidRPr="004F1A96">
        <w:rPr>
          <w:lang w:eastAsia="ru-RU"/>
        </w:rPr>
        <w:t>, на срок, определяемый Исполнительным директором при формировании Дирекции</w:t>
      </w:r>
      <w:r w:rsidR="00E93806" w:rsidRPr="004F1A96">
        <w:rPr>
          <w:lang w:eastAsia="ru-RU"/>
        </w:rPr>
        <w:t>.</w:t>
      </w:r>
      <w:r w:rsidRPr="004F1A96">
        <w:rPr>
          <w:lang w:eastAsia="ru-RU"/>
        </w:rPr>
        <w:t xml:space="preserve"> </w:t>
      </w:r>
      <w:r w:rsidR="00196A20" w:rsidRPr="004F1A96">
        <w:rPr>
          <w:lang w:eastAsia="ru-RU"/>
        </w:rPr>
        <w:t>Исполните</w:t>
      </w:r>
      <w:r w:rsidR="00A371F1" w:rsidRPr="004F1A96">
        <w:rPr>
          <w:lang w:eastAsia="ru-RU"/>
        </w:rPr>
        <w:t>л</w:t>
      </w:r>
      <w:r w:rsidR="00196A20" w:rsidRPr="004F1A96">
        <w:rPr>
          <w:lang w:eastAsia="ru-RU"/>
        </w:rPr>
        <w:t xml:space="preserve">ьный директор </w:t>
      </w:r>
      <w:r w:rsidRPr="004F1A96">
        <w:rPr>
          <w:lang w:eastAsia="ru-RU"/>
        </w:rPr>
        <w:t xml:space="preserve">Организации по должности входит в состав </w:t>
      </w:r>
      <w:r w:rsidR="00415F2A" w:rsidRPr="004F1A96">
        <w:rPr>
          <w:lang w:eastAsia="ru-RU"/>
        </w:rPr>
        <w:t>Дирекции</w:t>
      </w:r>
      <w:r w:rsidRPr="004F1A96">
        <w:rPr>
          <w:lang w:eastAsia="ru-RU"/>
        </w:rPr>
        <w:t xml:space="preserve"> и </w:t>
      </w:r>
      <w:r w:rsidR="00A60F70" w:rsidRPr="004F1A96">
        <w:rPr>
          <w:lang w:eastAsia="ru-RU"/>
        </w:rPr>
        <w:t>руководит ее деятельно</w:t>
      </w:r>
      <w:r w:rsidR="005B5964" w:rsidRPr="004F1A96">
        <w:rPr>
          <w:lang w:eastAsia="ru-RU"/>
        </w:rPr>
        <w:t>с</w:t>
      </w:r>
      <w:r w:rsidR="00A60F70" w:rsidRPr="004F1A96">
        <w:rPr>
          <w:lang w:eastAsia="ru-RU"/>
        </w:rPr>
        <w:t>тью.</w:t>
      </w:r>
    </w:p>
    <w:p w:rsidR="005A266D" w:rsidRPr="004F1A96" w:rsidRDefault="005A266D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EA28B0" w:rsidRPr="004F1A96" w:rsidRDefault="00EA28B0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</w:t>
      </w:r>
      <w:r w:rsidR="007858F8" w:rsidRPr="004F1A96">
        <w:rPr>
          <w:lang w:eastAsia="ru-RU"/>
        </w:rPr>
        <w:t>2</w:t>
      </w:r>
      <w:r w:rsidR="00E00C7B" w:rsidRPr="004F1A96">
        <w:rPr>
          <w:lang w:eastAsia="ru-RU"/>
        </w:rPr>
        <w:t>4</w:t>
      </w:r>
      <w:r w:rsidRPr="004F1A96">
        <w:rPr>
          <w:lang w:eastAsia="ru-RU"/>
        </w:rPr>
        <w:t xml:space="preserve">. </w:t>
      </w:r>
      <w:r w:rsidR="00415F2A" w:rsidRPr="004F1A96">
        <w:rPr>
          <w:lang w:eastAsia="ru-RU"/>
        </w:rPr>
        <w:t>Дирекция</w:t>
      </w:r>
      <w:r w:rsidR="00554780" w:rsidRPr="004F1A96">
        <w:rPr>
          <w:lang w:eastAsia="ru-RU"/>
        </w:rPr>
        <w:t xml:space="preserve"> Организации</w:t>
      </w:r>
      <w:r w:rsidRPr="004F1A96">
        <w:rPr>
          <w:lang w:eastAsia="ru-RU"/>
        </w:rPr>
        <w:t xml:space="preserve">: </w:t>
      </w:r>
    </w:p>
    <w:p w:rsidR="00C86AA7" w:rsidRPr="004F1A96" w:rsidRDefault="00C86AA7" w:rsidP="00C86AA7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</w:t>
      </w:r>
      <w:r w:rsidR="007858F8" w:rsidRPr="004F1A96">
        <w:rPr>
          <w:lang w:eastAsia="ru-RU"/>
        </w:rPr>
        <w:t>2</w:t>
      </w:r>
      <w:r w:rsidR="00E00C7B" w:rsidRPr="004F1A96">
        <w:rPr>
          <w:lang w:eastAsia="ru-RU"/>
        </w:rPr>
        <w:t>4</w:t>
      </w:r>
      <w:r w:rsidRPr="004F1A96">
        <w:rPr>
          <w:lang w:eastAsia="ru-RU"/>
        </w:rPr>
        <w:t>.2. обеспечивает выполнение принятых Конференцией и Правлением Организации решений;</w:t>
      </w:r>
    </w:p>
    <w:p w:rsidR="00C86AA7" w:rsidRPr="004F1A96" w:rsidRDefault="00C86AA7" w:rsidP="00C86AA7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</w:t>
      </w:r>
      <w:r w:rsidR="007858F8" w:rsidRPr="004F1A96">
        <w:rPr>
          <w:lang w:eastAsia="ru-RU"/>
        </w:rPr>
        <w:t>2</w:t>
      </w:r>
      <w:r w:rsidR="00E00C7B" w:rsidRPr="004F1A96">
        <w:rPr>
          <w:lang w:eastAsia="ru-RU"/>
        </w:rPr>
        <w:t>4</w:t>
      </w:r>
      <w:r w:rsidRPr="004F1A96">
        <w:rPr>
          <w:lang w:eastAsia="ru-RU"/>
        </w:rPr>
        <w:t>.</w:t>
      </w:r>
      <w:r w:rsidR="00E93806" w:rsidRPr="004F1A96">
        <w:rPr>
          <w:lang w:eastAsia="ru-RU"/>
        </w:rPr>
        <w:t>3</w:t>
      </w:r>
      <w:r w:rsidRPr="004F1A96">
        <w:rPr>
          <w:lang w:eastAsia="ru-RU"/>
        </w:rPr>
        <w:t xml:space="preserve">. ведет единый реестр членов Организации; </w:t>
      </w:r>
    </w:p>
    <w:p w:rsidR="00E93806" w:rsidRPr="004F1A96" w:rsidRDefault="00E93806" w:rsidP="00C86AA7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5.2</w:t>
      </w:r>
      <w:r w:rsidR="00E00C7B" w:rsidRPr="004F1A96">
        <w:rPr>
          <w:lang w:eastAsia="ru-RU"/>
        </w:rPr>
        <w:t>4</w:t>
      </w:r>
      <w:r w:rsidRPr="004F1A96">
        <w:rPr>
          <w:lang w:eastAsia="ru-RU"/>
        </w:rPr>
        <w:t>.4. контролирует уплату членских взносов членами Организации;</w:t>
      </w:r>
    </w:p>
    <w:p w:rsidR="00C86AA7" w:rsidRPr="004F1A96" w:rsidRDefault="00C86AA7" w:rsidP="00C86AA7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</w:t>
      </w:r>
      <w:r w:rsidR="007858F8" w:rsidRPr="004F1A96">
        <w:rPr>
          <w:lang w:eastAsia="ru-RU"/>
        </w:rPr>
        <w:t>2</w:t>
      </w:r>
      <w:r w:rsidR="00E00C7B" w:rsidRPr="004F1A96">
        <w:rPr>
          <w:lang w:eastAsia="ru-RU"/>
        </w:rPr>
        <w:t>4</w:t>
      </w:r>
      <w:r w:rsidRPr="004F1A96">
        <w:rPr>
          <w:lang w:eastAsia="ru-RU"/>
        </w:rPr>
        <w:t xml:space="preserve">.5. обеспечивает проведение Конференций и заседаний Правления Организации, готовит вопросы для обсуждения этими органами в пределах </w:t>
      </w:r>
      <w:r w:rsidR="00A86EA1" w:rsidRPr="004F1A96">
        <w:rPr>
          <w:lang w:eastAsia="ru-RU"/>
        </w:rPr>
        <w:t xml:space="preserve">их </w:t>
      </w:r>
      <w:r w:rsidRPr="004F1A96">
        <w:rPr>
          <w:lang w:eastAsia="ru-RU"/>
        </w:rPr>
        <w:t xml:space="preserve">компетенции; </w:t>
      </w:r>
    </w:p>
    <w:p w:rsidR="00C86AA7" w:rsidRPr="004F1A96" w:rsidRDefault="00C86AA7" w:rsidP="00C86AA7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</w:t>
      </w:r>
      <w:r w:rsidR="007858F8" w:rsidRPr="004F1A96">
        <w:rPr>
          <w:lang w:eastAsia="ru-RU"/>
        </w:rPr>
        <w:t>2</w:t>
      </w:r>
      <w:r w:rsidR="00E00C7B" w:rsidRPr="004F1A96">
        <w:rPr>
          <w:lang w:eastAsia="ru-RU"/>
        </w:rPr>
        <w:t>4</w:t>
      </w:r>
      <w:r w:rsidRPr="004F1A96">
        <w:rPr>
          <w:lang w:eastAsia="ru-RU"/>
        </w:rPr>
        <w:t>.</w:t>
      </w:r>
      <w:r w:rsidR="00510946" w:rsidRPr="004F1A96">
        <w:rPr>
          <w:lang w:eastAsia="ru-RU"/>
        </w:rPr>
        <w:t>6</w:t>
      </w:r>
      <w:r w:rsidRPr="004F1A96">
        <w:rPr>
          <w:lang w:eastAsia="ru-RU"/>
        </w:rPr>
        <w:t xml:space="preserve">. </w:t>
      </w:r>
      <w:r w:rsidR="000356BB" w:rsidRPr="004F1A96">
        <w:rPr>
          <w:lang w:eastAsia="ru-RU"/>
        </w:rPr>
        <w:t>осуществляет исполнение иных функций</w:t>
      </w:r>
      <w:r w:rsidRPr="004F1A96">
        <w:rPr>
          <w:lang w:eastAsia="ru-RU"/>
        </w:rPr>
        <w:t xml:space="preserve">, </w:t>
      </w:r>
      <w:r w:rsidR="000356BB" w:rsidRPr="004F1A96">
        <w:rPr>
          <w:lang w:eastAsia="ru-RU"/>
        </w:rPr>
        <w:t>предусмотренных настоящим уставом или возложенных на нее Пр</w:t>
      </w:r>
      <w:r w:rsidR="00196A20" w:rsidRPr="004F1A96">
        <w:rPr>
          <w:lang w:eastAsia="ru-RU"/>
        </w:rPr>
        <w:t>авлением</w:t>
      </w:r>
      <w:r w:rsidR="000356BB" w:rsidRPr="004F1A96">
        <w:rPr>
          <w:lang w:eastAsia="ru-RU"/>
        </w:rPr>
        <w:t xml:space="preserve"> Организации</w:t>
      </w:r>
      <w:r w:rsidRPr="004F1A96">
        <w:rPr>
          <w:lang w:eastAsia="ru-RU"/>
        </w:rPr>
        <w:t>.</w:t>
      </w:r>
      <w:r w:rsidRPr="004F1A96">
        <w:rPr>
          <w:b/>
          <w:bCs/>
          <w:lang w:eastAsia="ru-RU"/>
        </w:rPr>
        <w:t xml:space="preserve"> </w:t>
      </w:r>
    </w:p>
    <w:p w:rsidR="00C86AA7" w:rsidRPr="004F1A96" w:rsidRDefault="00C86AA7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7A000B" w:rsidRPr="004F1A96" w:rsidRDefault="00EA28B0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</w:t>
      </w:r>
      <w:r w:rsidR="00435F8D" w:rsidRPr="004F1A96">
        <w:rPr>
          <w:lang w:eastAsia="ru-RU"/>
        </w:rPr>
        <w:t>2</w:t>
      </w:r>
      <w:r w:rsidR="00E00C7B" w:rsidRPr="004F1A96">
        <w:rPr>
          <w:lang w:eastAsia="ru-RU"/>
        </w:rPr>
        <w:t>5</w:t>
      </w:r>
      <w:r w:rsidRPr="004F1A96">
        <w:rPr>
          <w:lang w:eastAsia="ru-RU"/>
        </w:rPr>
        <w:t xml:space="preserve">. </w:t>
      </w:r>
      <w:r w:rsidR="007A000B" w:rsidRPr="004F1A96">
        <w:rPr>
          <w:lang w:eastAsia="ru-RU"/>
        </w:rPr>
        <w:t>Контрольно-ревизионным органом Организации является Ревизор Организации.</w:t>
      </w:r>
    </w:p>
    <w:p w:rsidR="00EA28B0" w:rsidRPr="004F1A96" w:rsidRDefault="001B68EB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Ревиз</w:t>
      </w:r>
      <w:r w:rsidR="007A000B" w:rsidRPr="004F1A96">
        <w:rPr>
          <w:lang w:eastAsia="ru-RU"/>
        </w:rPr>
        <w:t>ор</w:t>
      </w:r>
      <w:r w:rsidR="00EA28B0" w:rsidRPr="004F1A96">
        <w:rPr>
          <w:lang w:eastAsia="ru-RU"/>
        </w:rPr>
        <w:t xml:space="preserve"> </w:t>
      </w:r>
      <w:r w:rsidRPr="004F1A96">
        <w:rPr>
          <w:lang w:eastAsia="ru-RU"/>
        </w:rPr>
        <w:t>Организации</w:t>
      </w:r>
      <w:r w:rsidR="00EA28B0" w:rsidRPr="004F1A96">
        <w:rPr>
          <w:lang w:eastAsia="ru-RU"/>
        </w:rPr>
        <w:t xml:space="preserve"> избирается </w:t>
      </w:r>
      <w:r w:rsidRPr="004F1A96">
        <w:rPr>
          <w:lang w:eastAsia="ru-RU"/>
        </w:rPr>
        <w:t>Конференцией</w:t>
      </w:r>
      <w:r w:rsidR="00EA28B0" w:rsidRPr="004F1A96">
        <w:rPr>
          <w:lang w:eastAsia="ru-RU"/>
        </w:rPr>
        <w:t xml:space="preserve"> </w:t>
      </w:r>
      <w:r w:rsidR="00196A20" w:rsidRPr="004F1A96">
        <w:rPr>
          <w:lang w:eastAsia="ru-RU"/>
        </w:rPr>
        <w:t xml:space="preserve">сроком </w:t>
      </w:r>
      <w:r w:rsidR="007A000B" w:rsidRPr="004F1A96">
        <w:rPr>
          <w:lang w:eastAsia="ru-RU"/>
        </w:rPr>
        <w:t xml:space="preserve">на </w:t>
      </w:r>
      <w:r w:rsidR="00E00C7B" w:rsidRPr="004F1A96">
        <w:rPr>
          <w:lang w:eastAsia="ru-RU"/>
        </w:rPr>
        <w:t>3 (Три) года</w:t>
      </w:r>
      <w:r w:rsidR="00EA28B0" w:rsidRPr="004F1A96">
        <w:rPr>
          <w:lang w:eastAsia="ru-RU"/>
        </w:rPr>
        <w:t>. </w:t>
      </w:r>
    </w:p>
    <w:p w:rsidR="003F56C2" w:rsidRPr="004F1A96" w:rsidRDefault="003F56C2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1B68EB" w:rsidRPr="004F1A96" w:rsidRDefault="001B68EB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</w:t>
      </w:r>
      <w:r w:rsidR="00435F8D" w:rsidRPr="004F1A96">
        <w:rPr>
          <w:lang w:eastAsia="ru-RU"/>
        </w:rPr>
        <w:t>2</w:t>
      </w:r>
      <w:r w:rsidR="00E00C7B" w:rsidRPr="004F1A96">
        <w:rPr>
          <w:lang w:eastAsia="ru-RU"/>
        </w:rPr>
        <w:t>6</w:t>
      </w:r>
      <w:r w:rsidRPr="004F1A96">
        <w:rPr>
          <w:lang w:eastAsia="ru-RU"/>
        </w:rPr>
        <w:t xml:space="preserve">. </w:t>
      </w:r>
      <w:r w:rsidR="007A000B" w:rsidRPr="004F1A96">
        <w:rPr>
          <w:lang w:eastAsia="ru-RU"/>
        </w:rPr>
        <w:t xml:space="preserve">Ревизор </w:t>
      </w:r>
      <w:r w:rsidR="00E00C7B" w:rsidRPr="004F1A96">
        <w:rPr>
          <w:lang w:eastAsia="ru-RU"/>
        </w:rPr>
        <w:t xml:space="preserve">Организации </w:t>
      </w:r>
      <w:r w:rsidRPr="004F1A96">
        <w:rPr>
          <w:lang w:eastAsia="ru-RU"/>
        </w:rPr>
        <w:t>не мо</w:t>
      </w:r>
      <w:r w:rsidR="007A000B" w:rsidRPr="004F1A96">
        <w:rPr>
          <w:lang w:eastAsia="ru-RU"/>
        </w:rPr>
        <w:t>жет</w:t>
      </w:r>
      <w:r w:rsidRPr="004F1A96">
        <w:rPr>
          <w:lang w:eastAsia="ru-RU"/>
        </w:rPr>
        <w:t xml:space="preserve"> входить в состав Правления Организации и </w:t>
      </w:r>
      <w:r w:rsidR="00415F2A" w:rsidRPr="004F1A96">
        <w:rPr>
          <w:lang w:eastAsia="ru-RU"/>
        </w:rPr>
        <w:t>Дирекции</w:t>
      </w:r>
      <w:r w:rsidRPr="004F1A96">
        <w:rPr>
          <w:lang w:eastAsia="ru-RU"/>
        </w:rPr>
        <w:t xml:space="preserve"> Организации.</w:t>
      </w:r>
    </w:p>
    <w:p w:rsidR="003F56C2" w:rsidRPr="004F1A96" w:rsidRDefault="003F56C2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EA28B0" w:rsidRPr="004F1A96" w:rsidRDefault="00EA28B0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</w:t>
      </w:r>
      <w:r w:rsidR="00435F8D" w:rsidRPr="004F1A96">
        <w:rPr>
          <w:lang w:eastAsia="ru-RU"/>
        </w:rPr>
        <w:t>2</w:t>
      </w:r>
      <w:r w:rsidR="00E00C7B" w:rsidRPr="004F1A96">
        <w:rPr>
          <w:lang w:eastAsia="ru-RU"/>
        </w:rPr>
        <w:t>7</w:t>
      </w:r>
      <w:r w:rsidRPr="004F1A96">
        <w:rPr>
          <w:lang w:eastAsia="ru-RU"/>
        </w:rPr>
        <w:t xml:space="preserve">. </w:t>
      </w:r>
      <w:r w:rsidR="001B68EB" w:rsidRPr="004F1A96">
        <w:rPr>
          <w:lang w:eastAsia="ru-RU"/>
        </w:rPr>
        <w:t>Ревиз</w:t>
      </w:r>
      <w:r w:rsidR="007A000B" w:rsidRPr="004F1A96">
        <w:rPr>
          <w:lang w:eastAsia="ru-RU"/>
        </w:rPr>
        <w:t>ор</w:t>
      </w:r>
      <w:r w:rsidR="001B68EB" w:rsidRPr="004F1A96">
        <w:rPr>
          <w:lang w:eastAsia="ru-RU"/>
        </w:rPr>
        <w:t xml:space="preserve"> Организации</w:t>
      </w:r>
      <w:r w:rsidRPr="004F1A96">
        <w:rPr>
          <w:lang w:eastAsia="ru-RU"/>
        </w:rPr>
        <w:t xml:space="preserve">: </w:t>
      </w:r>
    </w:p>
    <w:p w:rsidR="007A685F" w:rsidRPr="004F1A96" w:rsidRDefault="007A685F" w:rsidP="007A685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5.2</w:t>
      </w:r>
      <w:r w:rsidR="00E00C7B" w:rsidRPr="004F1A96">
        <w:rPr>
          <w:lang w:eastAsia="ru-RU"/>
        </w:rPr>
        <w:t>7</w:t>
      </w:r>
      <w:r w:rsidRPr="004F1A96">
        <w:rPr>
          <w:lang w:eastAsia="ru-RU"/>
        </w:rPr>
        <w:t xml:space="preserve">.1. организует проверку финансово-хозяйственной деятельности Организации; </w:t>
      </w:r>
    </w:p>
    <w:p w:rsidR="007A685F" w:rsidRPr="004F1A96" w:rsidRDefault="007A685F" w:rsidP="007A685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5.2</w:t>
      </w:r>
      <w:r w:rsidR="00E00C7B" w:rsidRPr="004F1A96">
        <w:rPr>
          <w:lang w:eastAsia="ru-RU"/>
        </w:rPr>
        <w:t>7</w:t>
      </w:r>
      <w:r w:rsidRPr="004F1A96">
        <w:rPr>
          <w:lang w:eastAsia="ru-RU"/>
        </w:rPr>
        <w:t xml:space="preserve">.2. в случае необходимости привлекает к проверкам аудиторские организации; </w:t>
      </w:r>
    </w:p>
    <w:p w:rsidR="007A685F" w:rsidRPr="004F1A96" w:rsidRDefault="007A685F" w:rsidP="007A685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5.2</w:t>
      </w:r>
      <w:r w:rsidR="00E00C7B" w:rsidRPr="004F1A96">
        <w:rPr>
          <w:lang w:eastAsia="ru-RU"/>
        </w:rPr>
        <w:t>7</w:t>
      </w:r>
      <w:r w:rsidRPr="004F1A96">
        <w:rPr>
          <w:lang w:eastAsia="ru-RU"/>
        </w:rPr>
        <w:t>.3. контролирует правильность исполнения бюджета Организации;</w:t>
      </w:r>
      <w:r w:rsidR="008020E1" w:rsidRPr="004F1A96">
        <w:rPr>
          <w:lang w:eastAsia="ru-RU"/>
        </w:rPr>
        <w:t xml:space="preserve"> </w:t>
      </w:r>
    </w:p>
    <w:p w:rsidR="007A685F" w:rsidRPr="004F1A96" w:rsidRDefault="007A685F" w:rsidP="007A685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5.2</w:t>
      </w:r>
      <w:r w:rsidR="00E00C7B" w:rsidRPr="004F1A96">
        <w:rPr>
          <w:lang w:eastAsia="ru-RU"/>
        </w:rPr>
        <w:t>7</w:t>
      </w:r>
      <w:r w:rsidRPr="004F1A96">
        <w:rPr>
          <w:lang w:eastAsia="ru-RU"/>
        </w:rPr>
        <w:t xml:space="preserve">.4. контролирует работу по рассмотрению заявлений и обращений членов Организации, соблюдение установленного порядка делопроизводства; </w:t>
      </w:r>
    </w:p>
    <w:p w:rsidR="007A685F" w:rsidRPr="004F1A96" w:rsidRDefault="007A685F" w:rsidP="007A685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5.2</w:t>
      </w:r>
      <w:r w:rsidR="00E00C7B" w:rsidRPr="004F1A96">
        <w:rPr>
          <w:lang w:eastAsia="ru-RU"/>
        </w:rPr>
        <w:t>7</w:t>
      </w:r>
      <w:r w:rsidRPr="004F1A96">
        <w:rPr>
          <w:lang w:eastAsia="ru-RU"/>
        </w:rPr>
        <w:t>.5. контролирует соблюдение уставных требований по срокам созыва Конференций, заседаний Пр</w:t>
      </w:r>
      <w:r w:rsidR="00415F2A" w:rsidRPr="004F1A96">
        <w:rPr>
          <w:lang w:eastAsia="ru-RU"/>
        </w:rPr>
        <w:t>авления Организации</w:t>
      </w:r>
      <w:r w:rsidRPr="004F1A96">
        <w:rPr>
          <w:lang w:eastAsia="ru-RU"/>
        </w:rPr>
        <w:t xml:space="preserve">. </w:t>
      </w:r>
    </w:p>
    <w:p w:rsidR="007A685F" w:rsidRPr="004F1A96" w:rsidRDefault="007A685F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1B68EB" w:rsidRPr="004F1A96" w:rsidRDefault="001B68EB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</w:t>
      </w:r>
      <w:r w:rsidR="00435F8D" w:rsidRPr="004F1A96">
        <w:rPr>
          <w:lang w:eastAsia="ru-RU"/>
        </w:rPr>
        <w:t>2</w:t>
      </w:r>
      <w:r w:rsidR="00E00C7B" w:rsidRPr="004F1A96">
        <w:rPr>
          <w:lang w:eastAsia="ru-RU"/>
        </w:rPr>
        <w:t>8</w:t>
      </w:r>
      <w:r w:rsidRPr="004F1A96">
        <w:rPr>
          <w:lang w:eastAsia="ru-RU"/>
        </w:rPr>
        <w:t>. Ревиз</w:t>
      </w:r>
      <w:r w:rsidR="007A000B" w:rsidRPr="004F1A96">
        <w:rPr>
          <w:lang w:eastAsia="ru-RU"/>
        </w:rPr>
        <w:t>ор</w:t>
      </w:r>
      <w:r w:rsidRPr="004F1A96">
        <w:rPr>
          <w:lang w:eastAsia="ru-RU"/>
        </w:rPr>
        <w:t xml:space="preserve"> осуществляет проверки </w:t>
      </w:r>
      <w:r w:rsidR="00960EA4" w:rsidRPr="004F1A96">
        <w:rPr>
          <w:lang w:eastAsia="ru-RU"/>
        </w:rPr>
        <w:t xml:space="preserve">ежегодно, а также в иные периоды </w:t>
      </w:r>
      <w:r w:rsidRPr="004F1A96">
        <w:rPr>
          <w:lang w:eastAsia="ru-RU"/>
        </w:rPr>
        <w:t>по поручению Конференции Организации, Правления Организации или по требованию не менее 10% Региональных отделений.</w:t>
      </w:r>
    </w:p>
    <w:p w:rsidR="003F56C2" w:rsidRPr="004F1A96" w:rsidRDefault="003F56C2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1B68EB" w:rsidRPr="004F1A96" w:rsidRDefault="001B68EB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5.</w:t>
      </w:r>
      <w:r w:rsidR="002C37FB" w:rsidRPr="004F1A96">
        <w:rPr>
          <w:lang w:eastAsia="ru-RU"/>
        </w:rPr>
        <w:t>2</w:t>
      </w:r>
      <w:r w:rsidR="00E00C7B" w:rsidRPr="004F1A96">
        <w:rPr>
          <w:lang w:eastAsia="ru-RU"/>
        </w:rPr>
        <w:t>9</w:t>
      </w:r>
      <w:r w:rsidRPr="004F1A96">
        <w:rPr>
          <w:lang w:eastAsia="ru-RU"/>
        </w:rPr>
        <w:t>. Ревиз</w:t>
      </w:r>
      <w:r w:rsidR="007A000B" w:rsidRPr="004F1A96">
        <w:rPr>
          <w:lang w:eastAsia="ru-RU"/>
        </w:rPr>
        <w:t>ор</w:t>
      </w:r>
      <w:r w:rsidRPr="004F1A96">
        <w:rPr>
          <w:lang w:eastAsia="ru-RU"/>
        </w:rPr>
        <w:t xml:space="preserve"> представляет результаты проверок Конференции Организации</w:t>
      </w:r>
      <w:r w:rsidR="00E00C7B" w:rsidRPr="004F1A96">
        <w:rPr>
          <w:lang w:eastAsia="ru-RU"/>
        </w:rPr>
        <w:t>, Правлению Организации</w:t>
      </w:r>
      <w:r w:rsidRPr="004F1A96">
        <w:rPr>
          <w:lang w:eastAsia="ru-RU"/>
        </w:rPr>
        <w:t>.</w:t>
      </w:r>
    </w:p>
    <w:p w:rsidR="003F56C2" w:rsidRPr="004F1A96" w:rsidRDefault="003F56C2" w:rsidP="003B706F">
      <w:pPr>
        <w:ind w:firstLine="709"/>
        <w:jc w:val="both"/>
      </w:pPr>
    </w:p>
    <w:p w:rsidR="00A06952" w:rsidRPr="004F1A96" w:rsidRDefault="00A06952" w:rsidP="003B706F">
      <w:pPr>
        <w:ind w:firstLine="709"/>
        <w:jc w:val="both"/>
      </w:pPr>
      <w:r w:rsidRPr="004F1A96">
        <w:t>5.</w:t>
      </w:r>
      <w:r w:rsidR="00E00C7B" w:rsidRPr="004F1A96">
        <w:t>30</w:t>
      </w:r>
      <w:r w:rsidRPr="004F1A96">
        <w:t>. Все органы Организации обязаны представлять Ревиз</w:t>
      </w:r>
      <w:r w:rsidR="007A000B" w:rsidRPr="004F1A96">
        <w:t>ору</w:t>
      </w:r>
      <w:r w:rsidRPr="004F1A96">
        <w:t xml:space="preserve"> все необходимые для проведения ревизии материалы. </w:t>
      </w:r>
    </w:p>
    <w:p w:rsidR="00EA28B0" w:rsidRPr="004F1A96" w:rsidRDefault="00EA28B0" w:rsidP="003B706F">
      <w:pPr>
        <w:ind w:firstLine="709"/>
        <w:jc w:val="both"/>
        <w:rPr>
          <w:spacing w:val="2"/>
        </w:rPr>
      </w:pPr>
    </w:p>
    <w:p w:rsidR="00B03084" w:rsidRPr="004F1A96" w:rsidRDefault="00B03084" w:rsidP="003B706F">
      <w:pPr>
        <w:pStyle w:val="ConsPlusNormal"/>
        <w:snapToGri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A9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7A685F" w:rsidRPr="004F1A96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</w:t>
      </w:r>
      <w:r w:rsidRPr="004F1A9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35F8D" w:rsidRPr="004F1A96">
        <w:rPr>
          <w:rFonts w:ascii="Times New Roman" w:hAnsi="Times New Roman" w:cs="Times New Roman"/>
          <w:b/>
          <w:bCs/>
          <w:sz w:val="24"/>
          <w:szCs w:val="24"/>
        </w:rPr>
        <w:t>рганизации</w:t>
      </w:r>
    </w:p>
    <w:p w:rsidR="00435F8D" w:rsidRPr="004F1A96" w:rsidRDefault="00435F8D" w:rsidP="00CA3875">
      <w:pPr>
        <w:ind w:firstLine="709"/>
        <w:jc w:val="both"/>
      </w:pPr>
    </w:p>
    <w:p w:rsidR="007A685F" w:rsidRPr="004F1A96" w:rsidRDefault="007A685F" w:rsidP="00CA3875">
      <w:pPr>
        <w:ind w:firstLine="709"/>
        <w:jc w:val="both"/>
      </w:pPr>
      <w:r w:rsidRPr="004F1A96">
        <w:t xml:space="preserve">6.1. Структуру Организации составляют </w:t>
      </w:r>
      <w:r w:rsidR="00373996" w:rsidRPr="004F1A96">
        <w:t>Р</w:t>
      </w:r>
      <w:r w:rsidRPr="004F1A96">
        <w:t>егиональные отделения Организации.</w:t>
      </w:r>
      <w:r w:rsidR="005859AE" w:rsidRPr="004F1A96">
        <w:t xml:space="preserve"> </w:t>
      </w:r>
    </w:p>
    <w:p w:rsidR="007A7981" w:rsidRPr="004F1A96" w:rsidRDefault="007A7981" w:rsidP="004F1A96">
      <w:pPr>
        <w:jc w:val="both"/>
      </w:pPr>
      <w:r w:rsidRPr="004F1A96">
        <w:t>Региональные отделения Организации не являются юридическими лицами.</w:t>
      </w:r>
    </w:p>
    <w:p w:rsidR="005E48CC" w:rsidRPr="004F1A96" w:rsidRDefault="005E48CC" w:rsidP="005859AE">
      <w:pPr>
        <w:shd w:val="clear" w:color="auto" w:fill="FFFFFF"/>
        <w:suppressAutoHyphens w:val="0"/>
        <w:ind w:firstLine="708"/>
        <w:jc w:val="both"/>
      </w:pPr>
    </w:p>
    <w:p w:rsidR="005859AE" w:rsidRPr="004F1A96" w:rsidRDefault="005E48CC" w:rsidP="005859AE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4F1A96">
        <w:t xml:space="preserve">6.2. </w:t>
      </w:r>
      <w:r w:rsidR="005859AE" w:rsidRPr="004F1A96">
        <w:t>Региональные отделения Организации обязаны популяризировать деятельность Организации, заботиться об авторитете, деловой и научной репутации Организации, материальном и финансовом укреплении Организации.</w:t>
      </w:r>
    </w:p>
    <w:p w:rsidR="00CA3875" w:rsidRPr="004F1A96" w:rsidRDefault="00CA3875" w:rsidP="00CA3875">
      <w:pPr>
        <w:shd w:val="clear" w:color="auto" w:fill="FFFFFF"/>
        <w:suppressAutoHyphens w:val="0"/>
        <w:ind w:firstLine="708"/>
        <w:jc w:val="both"/>
        <w:rPr>
          <w:lang w:eastAsia="ru-RU"/>
        </w:rPr>
      </w:pPr>
    </w:p>
    <w:p w:rsidR="007A685F" w:rsidRPr="004F1A96" w:rsidRDefault="00CA3875" w:rsidP="00CA3875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4F1A96">
        <w:rPr>
          <w:lang w:eastAsia="ru-RU"/>
        </w:rPr>
        <w:t>6.</w:t>
      </w:r>
      <w:r w:rsidR="005E48CC" w:rsidRPr="004F1A96">
        <w:rPr>
          <w:lang w:eastAsia="ru-RU"/>
        </w:rPr>
        <w:t>3</w:t>
      </w:r>
      <w:r w:rsidRPr="004F1A96">
        <w:rPr>
          <w:lang w:eastAsia="ru-RU"/>
        </w:rPr>
        <w:t xml:space="preserve">. </w:t>
      </w:r>
      <w:r w:rsidRPr="004F1A96">
        <w:t>Региональн</w:t>
      </w:r>
      <w:r w:rsidR="00BC0822" w:rsidRPr="004F1A96">
        <w:t>ые</w:t>
      </w:r>
      <w:r w:rsidRPr="004F1A96">
        <w:t xml:space="preserve"> отделени</w:t>
      </w:r>
      <w:r w:rsidR="00BC0822" w:rsidRPr="004F1A96">
        <w:t>я</w:t>
      </w:r>
      <w:r w:rsidRPr="004F1A96">
        <w:t xml:space="preserve"> явля</w:t>
      </w:r>
      <w:r w:rsidR="00BC0822" w:rsidRPr="004F1A96">
        <w:t>ю</w:t>
      </w:r>
      <w:r w:rsidRPr="004F1A96">
        <w:t>тся структурным</w:t>
      </w:r>
      <w:r w:rsidR="00BC0822" w:rsidRPr="004F1A96">
        <w:t>и</w:t>
      </w:r>
      <w:r w:rsidRPr="004F1A96">
        <w:t xml:space="preserve"> подразделени</w:t>
      </w:r>
      <w:r w:rsidR="00BC0822" w:rsidRPr="004F1A96">
        <w:t>я</w:t>
      </w:r>
      <w:r w:rsidRPr="004F1A96">
        <w:t>м</w:t>
      </w:r>
      <w:r w:rsidR="00BC0822" w:rsidRPr="004F1A96">
        <w:t>и</w:t>
      </w:r>
      <w:r w:rsidRPr="004F1A96">
        <w:t xml:space="preserve"> Организации</w:t>
      </w:r>
      <w:r w:rsidR="00BC0822" w:rsidRPr="004F1A96">
        <w:t>,</w:t>
      </w:r>
      <w:r w:rsidRPr="004F1A96">
        <w:t xml:space="preserve"> осуществля</w:t>
      </w:r>
      <w:r w:rsidR="00BC0822" w:rsidRPr="004F1A96">
        <w:t>ющими</w:t>
      </w:r>
      <w:r w:rsidRPr="004F1A96">
        <w:t xml:space="preserve"> свою деятельность на территори</w:t>
      </w:r>
      <w:r w:rsidR="00BC0822" w:rsidRPr="004F1A96">
        <w:t>ях</w:t>
      </w:r>
      <w:r w:rsidRPr="004F1A96">
        <w:t xml:space="preserve"> субъект</w:t>
      </w:r>
      <w:r w:rsidR="00BC0822" w:rsidRPr="004F1A96">
        <w:t>ов</w:t>
      </w:r>
      <w:r w:rsidRPr="004F1A96">
        <w:t xml:space="preserve"> Российской Федерации.</w:t>
      </w:r>
    </w:p>
    <w:p w:rsidR="007A685F" w:rsidRPr="004F1A96" w:rsidRDefault="007A685F" w:rsidP="00CA3875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4F1A96">
        <w:rPr>
          <w:lang w:eastAsia="ru-RU"/>
        </w:rPr>
        <w:t xml:space="preserve">В пределах территории одного субъекта Российской Федерации </w:t>
      </w:r>
      <w:r w:rsidR="003405AF" w:rsidRPr="004F1A96">
        <w:rPr>
          <w:lang w:eastAsia="ru-RU"/>
        </w:rPr>
        <w:t>может быть создано только одно Р</w:t>
      </w:r>
      <w:r w:rsidRPr="004F1A96">
        <w:rPr>
          <w:lang w:eastAsia="ru-RU"/>
        </w:rPr>
        <w:t>егиональное отделение.</w:t>
      </w:r>
    </w:p>
    <w:p w:rsidR="00CA3875" w:rsidRPr="004F1A96" w:rsidRDefault="00CA3875" w:rsidP="00CA3875">
      <w:pPr>
        <w:shd w:val="clear" w:color="auto" w:fill="FFFFFF"/>
        <w:suppressAutoHyphens w:val="0"/>
        <w:ind w:firstLine="708"/>
        <w:jc w:val="both"/>
        <w:rPr>
          <w:lang w:eastAsia="ru-RU"/>
        </w:rPr>
      </w:pPr>
    </w:p>
    <w:p w:rsidR="00B03084" w:rsidRPr="004F1A96" w:rsidRDefault="00BC0822" w:rsidP="00CA3875">
      <w:pPr>
        <w:ind w:firstLine="709"/>
        <w:jc w:val="both"/>
      </w:pPr>
      <w:r w:rsidRPr="004F1A96">
        <w:t>6</w:t>
      </w:r>
      <w:r w:rsidR="003405AF" w:rsidRPr="004F1A96">
        <w:t>.4.</w:t>
      </w:r>
      <w:r w:rsidR="00226521" w:rsidRPr="004F1A96">
        <w:t xml:space="preserve"> </w:t>
      </w:r>
      <w:r w:rsidR="00B03084" w:rsidRPr="004F1A96">
        <w:t>Региональные отделения создаются в субъектах Российской Федерации, их деятельность регулируется законодательством Р</w:t>
      </w:r>
      <w:r w:rsidR="00435F8D" w:rsidRPr="004F1A96">
        <w:t>оссийской Федерации</w:t>
      </w:r>
      <w:r w:rsidR="00A432BE" w:rsidRPr="004F1A96">
        <w:t xml:space="preserve"> и</w:t>
      </w:r>
      <w:r w:rsidR="00B03084" w:rsidRPr="004F1A96">
        <w:t xml:space="preserve"> Уставом О</w:t>
      </w:r>
      <w:r w:rsidR="00435F8D" w:rsidRPr="004F1A96">
        <w:t>рганизации</w:t>
      </w:r>
      <w:r w:rsidR="00B03084" w:rsidRPr="004F1A96">
        <w:t xml:space="preserve">. </w:t>
      </w:r>
    </w:p>
    <w:p w:rsidR="00B03084" w:rsidRPr="004F1A96" w:rsidRDefault="00B03084" w:rsidP="003B706F">
      <w:pPr>
        <w:ind w:firstLine="709"/>
        <w:jc w:val="both"/>
      </w:pPr>
      <w:r w:rsidRPr="004F1A96">
        <w:t>Региональные отделения О</w:t>
      </w:r>
      <w:r w:rsidR="00A06952" w:rsidRPr="004F1A96">
        <w:t>рганизации</w:t>
      </w:r>
      <w:r w:rsidRPr="004F1A96">
        <w:t xml:space="preserve"> создаются по инициативе не менее трех физических лиц </w:t>
      </w:r>
      <w:r w:rsidR="00A06952" w:rsidRPr="004F1A96">
        <w:t>-</w:t>
      </w:r>
      <w:r w:rsidRPr="004F1A96">
        <w:t xml:space="preserve"> членов О</w:t>
      </w:r>
      <w:r w:rsidR="00DF5AFA" w:rsidRPr="004F1A96">
        <w:t>рганизации</w:t>
      </w:r>
      <w:r w:rsidRPr="004F1A96">
        <w:t xml:space="preserve">. </w:t>
      </w:r>
    </w:p>
    <w:p w:rsidR="00BC0822" w:rsidRPr="004F1A96" w:rsidRDefault="00BC0822" w:rsidP="003B706F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84" w:rsidRPr="004F1A96" w:rsidRDefault="00CA3875" w:rsidP="003B706F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A96">
        <w:rPr>
          <w:rFonts w:ascii="Times New Roman" w:hAnsi="Times New Roman" w:cs="Times New Roman"/>
          <w:sz w:val="24"/>
          <w:szCs w:val="24"/>
        </w:rPr>
        <w:t>6.</w:t>
      </w:r>
      <w:r w:rsidR="00BC0822" w:rsidRPr="004F1A96">
        <w:rPr>
          <w:rFonts w:ascii="Times New Roman" w:hAnsi="Times New Roman" w:cs="Times New Roman"/>
          <w:sz w:val="24"/>
          <w:szCs w:val="24"/>
        </w:rPr>
        <w:t>5</w:t>
      </w:r>
      <w:r w:rsidRPr="004F1A96">
        <w:rPr>
          <w:rFonts w:ascii="Times New Roman" w:hAnsi="Times New Roman" w:cs="Times New Roman"/>
          <w:sz w:val="24"/>
          <w:szCs w:val="24"/>
        </w:rPr>
        <w:t>.</w:t>
      </w:r>
      <w:r w:rsidR="00B03084" w:rsidRPr="004F1A96">
        <w:rPr>
          <w:rFonts w:ascii="Times New Roman" w:hAnsi="Times New Roman" w:cs="Times New Roman"/>
          <w:sz w:val="24"/>
          <w:szCs w:val="24"/>
        </w:rPr>
        <w:t xml:space="preserve"> Региональное отделение О</w:t>
      </w:r>
      <w:r w:rsidR="00A06952" w:rsidRPr="004F1A96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B03084" w:rsidRPr="004F1A96">
        <w:rPr>
          <w:rFonts w:ascii="Times New Roman" w:hAnsi="Times New Roman" w:cs="Times New Roman"/>
          <w:sz w:val="24"/>
          <w:szCs w:val="24"/>
        </w:rPr>
        <w:t>объединяет членов О</w:t>
      </w:r>
      <w:r w:rsidR="00A06952" w:rsidRPr="004F1A96">
        <w:rPr>
          <w:rFonts w:ascii="Times New Roman" w:hAnsi="Times New Roman" w:cs="Times New Roman"/>
          <w:sz w:val="24"/>
          <w:szCs w:val="24"/>
        </w:rPr>
        <w:t>рганизации</w:t>
      </w:r>
      <w:r w:rsidR="00B03084" w:rsidRPr="004F1A96">
        <w:rPr>
          <w:rFonts w:ascii="Times New Roman" w:hAnsi="Times New Roman" w:cs="Times New Roman"/>
          <w:sz w:val="24"/>
          <w:szCs w:val="24"/>
        </w:rPr>
        <w:t xml:space="preserve"> по территориальному признаку (проживающих или работающих в определенном регионе). </w:t>
      </w:r>
    </w:p>
    <w:p w:rsidR="00BC0822" w:rsidRPr="004F1A96" w:rsidRDefault="00BC0822" w:rsidP="003B706F">
      <w:pPr>
        <w:ind w:firstLine="709"/>
        <w:jc w:val="both"/>
      </w:pPr>
    </w:p>
    <w:p w:rsidR="00B03084" w:rsidRPr="004F1A96" w:rsidRDefault="00CA3875" w:rsidP="003B706F">
      <w:pPr>
        <w:ind w:firstLine="709"/>
        <w:jc w:val="both"/>
      </w:pPr>
      <w:r w:rsidRPr="004F1A96">
        <w:t>6.</w:t>
      </w:r>
      <w:r w:rsidR="00BC0822" w:rsidRPr="004F1A96">
        <w:t>6</w:t>
      </w:r>
      <w:r w:rsidRPr="004F1A96">
        <w:t xml:space="preserve">. </w:t>
      </w:r>
      <w:r w:rsidR="00B03084" w:rsidRPr="004F1A96">
        <w:t xml:space="preserve">Высшим руководящим органом </w:t>
      </w:r>
      <w:r w:rsidR="00A06952" w:rsidRPr="004F1A96">
        <w:t xml:space="preserve">Регионального отделения </w:t>
      </w:r>
      <w:r w:rsidR="00B03084" w:rsidRPr="004F1A96">
        <w:t>является Общее собрание</w:t>
      </w:r>
      <w:r w:rsidR="00A06952" w:rsidRPr="004F1A96">
        <w:t xml:space="preserve"> членов</w:t>
      </w:r>
      <w:r w:rsidR="001D494C" w:rsidRPr="004F1A96">
        <w:t xml:space="preserve"> Организации,</w:t>
      </w:r>
      <w:r w:rsidR="008020E1" w:rsidRPr="004F1A96">
        <w:t xml:space="preserve"> </w:t>
      </w:r>
      <w:r w:rsidR="001D494C" w:rsidRPr="004F1A96">
        <w:t xml:space="preserve">состоящих на учете в </w:t>
      </w:r>
      <w:r w:rsidR="00A06952" w:rsidRPr="004F1A96">
        <w:t>Регионально</w:t>
      </w:r>
      <w:r w:rsidR="001D494C" w:rsidRPr="004F1A96">
        <w:t>м</w:t>
      </w:r>
      <w:r w:rsidR="00A06952" w:rsidRPr="004F1A96">
        <w:t xml:space="preserve"> отделени</w:t>
      </w:r>
      <w:r w:rsidR="001D494C" w:rsidRPr="004F1A96">
        <w:t>и</w:t>
      </w:r>
      <w:r w:rsidR="00A06952" w:rsidRPr="004F1A96">
        <w:t xml:space="preserve"> (далее – Общее собрание)</w:t>
      </w:r>
      <w:r w:rsidR="00B03084" w:rsidRPr="004F1A96">
        <w:t xml:space="preserve">. </w:t>
      </w:r>
    </w:p>
    <w:p w:rsidR="00A06952" w:rsidRPr="004F1A96" w:rsidRDefault="00CA3875" w:rsidP="003B706F">
      <w:pPr>
        <w:ind w:firstLine="709"/>
        <w:jc w:val="both"/>
      </w:pPr>
      <w:r w:rsidRPr="004F1A96">
        <w:t>6.</w:t>
      </w:r>
      <w:r w:rsidR="00BC0822" w:rsidRPr="004F1A96">
        <w:t>6</w:t>
      </w:r>
      <w:r w:rsidRPr="004F1A96">
        <w:t>.</w:t>
      </w:r>
      <w:r w:rsidR="00BC0822" w:rsidRPr="004F1A96">
        <w:t>1</w:t>
      </w:r>
      <w:r w:rsidRPr="004F1A96">
        <w:t>.</w:t>
      </w:r>
      <w:r w:rsidR="00527434" w:rsidRPr="004F1A96">
        <w:t xml:space="preserve"> </w:t>
      </w:r>
      <w:r w:rsidR="00B03084" w:rsidRPr="004F1A96">
        <w:t xml:space="preserve">Общее собрание собирается не реже одного раза в </w:t>
      </w:r>
      <w:r w:rsidR="0064521E" w:rsidRPr="004F1A96">
        <w:t xml:space="preserve">два </w:t>
      </w:r>
      <w:r w:rsidR="00B03084" w:rsidRPr="004F1A96">
        <w:t>год</w:t>
      </w:r>
      <w:r w:rsidR="0064521E" w:rsidRPr="004F1A96">
        <w:t>а</w:t>
      </w:r>
      <w:r w:rsidR="00B03084" w:rsidRPr="004F1A96">
        <w:t xml:space="preserve">. </w:t>
      </w:r>
    </w:p>
    <w:p w:rsidR="00527434" w:rsidRPr="004F1A96" w:rsidRDefault="00527434" w:rsidP="003B706F">
      <w:pPr>
        <w:ind w:firstLine="709"/>
        <w:jc w:val="both"/>
      </w:pPr>
      <w:r w:rsidRPr="004F1A96">
        <w:t xml:space="preserve">Правлением Регионального отделения заранее определяются время, место, сроки, порядок, повестка очередного Общего собрания, о чем извещаются все члены Организации, состоящие на учете в Региональном отделении. </w:t>
      </w:r>
    </w:p>
    <w:p w:rsidR="00527434" w:rsidRPr="004F1A96" w:rsidRDefault="00527434" w:rsidP="003B706F">
      <w:pPr>
        <w:ind w:firstLine="709"/>
        <w:jc w:val="both"/>
      </w:pPr>
      <w:r w:rsidRPr="004F1A96">
        <w:t xml:space="preserve">Внеочередное заседание Общего собрания </w:t>
      </w:r>
      <w:r w:rsidR="00BC0822" w:rsidRPr="004F1A96">
        <w:t>Регионального о</w:t>
      </w:r>
      <w:r w:rsidRPr="004F1A96">
        <w:t xml:space="preserve">тделения созывается Правлением Регионального отделения по собственной инициативе, по требованию Правления Организации, Ревизора Регионального отделения, либо если созыва Общего собрания требует не менее 2/3 от общего числа членов Организации, состоящих на учете в Региональном отделении. </w:t>
      </w:r>
    </w:p>
    <w:p w:rsidR="00527434" w:rsidRPr="004F1A96" w:rsidRDefault="00527434" w:rsidP="003B706F">
      <w:pPr>
        <w:ind w:firstLine="709"/>
        <w:jc w:val="both"/>
      </w:pPr>
      <w:r w:rsidRPr="004F1A96">
        <w:t>6.</w:t>
      </w:r>
      <w:r w:rsidR="00BC0822" w:rsidRPr="004F1A96">
        <w:t>6</w:t>
      </w:r>
      <w:r w:rsidR="00CA3875" w:rsidRPr="004F1A96">
        <w:t>.</w:t>
      </w:r>
      <w:r w:rsidR="00BC0822" w:rsidRPr="004F1A96">
        <w:t>2</w:t>
      </w:r>
      <w:r w:rsidRPr="004F1A96">
        <w:t xml:space="preserve">. Общее собрание правомочно принимать решения, если в нем участвует </w:t>
      </w:r>
      <w:r w:rsidR="001D494C" w:rsidRPr="004F1A96">
        <w:t xml:space="preserve">более </w:t>
      </w:r>
      <w:r w:rsidRPr="004F1A96">
        <w:t xml:space="preserve">половины членов Организации, состоящих на учете в Региональном отделении. </w:t>
      </w:r>
    </w:p>
    <w:p w:rsidR="00B03084" w:rsidRPr="004F1A96" w:rsidRDefault="00CA3875" w:rsidP="003B706F">
      <w:pPr>
        <w:ind w:firstLine="709"/>
        <w:jc w:val="both"/>
      </w:pPr>
      <w:r w:rsidRPr="004F1A96">
        <w:t>6.6.</w:t>
      </w:r>
      <w:r w:rsidR="00BC0822" w:rsidRPr="004F1A96">
        <w:t>3.</w:t>
      </w:r>
      <w:r w:rsidR="00527434" w:rsidRPr="004F1A96">
        <w:t xml:space="preserve"> </w:t>
      </w:r>
      <w:r w:rsidR="00B03084" w:rsidRPr="004F1A96">
        <w:t xml:space="preserve">Решения Общего собрания принимаются большинством </w:t>
      </w:r>
      <w:r w:rsidR="00A40B1C" w:rsidRPr="004F1A96">
        <w:t xml:space="preserve">в 2/3 </w:t>
      </w:r>
      <w:r w:rsidR="00B03084" w:rsidRPr="004F1A96">
        <w:t>голосов</w:t>
      </w:r>
      <w:r w:rsidR="00A06952" w:rsidRPr="004F1A96">
        <w:t xml:space="preserve"> присутствующих членов Организации</w:t>
      </w:r>
      <w:r w:rsidR="00CB2489" w:rsidRPr="004F1A96">
        <w:t>, состоящих на учете в Региональном отделении</w:t>
      </w:r>
      <w:r w:rsidR="00B03084" w:rsidRPr="004F1A96">
        <w:t>. Результаты голосования и принят</w:t>
      </w:r>
      <w:r w:rsidR="00527434" w:rsidRPr="004F1A96">
        <w:t>ые</w:t>
      </w:r>
      <w:r w:rsidR="00B03084" w:rsidRPr="004F1A96">
        <w:t xml:space="preserve"> решени</w:t>
      </w:r>
      <w:r w:rsidR="00527434" w:rsidRPr="004F1A96">
        <w:t>я</w:t>
      </w:r>
      <w:r w:rsidR="00B03084" w:rsidRPr="004F1A96">
        <w:t xml:space="preserve"> обязательно фиксируются в протоколе </w:t>
      </w:r>
      <w:r w:rsidR="00527434" w:rsidRPr="004F1A96">
        <w:t>Общего собрания</w:t>
      </w:r>
      <w:r w:rsidR="00B03084" w:rsidRPr="004F1A96">
        <w:t xml:space="preserve">, один экземпляр которого направляется в </w:t>
      </w:r>
      <w:r w:rsidR="00527434" w:rsidRPr="004F1A96">
        <w:t>Правление Организации</w:t>
      </w:r>
      <w:r w:rsidR="00C726BA" w:rsidRPr="004F1A96">
        <w:t>.</w:t>
      </w:r>
    </w:p>
    <w:p w:rsidR="00E447C7" w:rsidRPr="004F1A96" w:rsidRDefault="00E447C7" w:rsidP="00E447C7">
      <w:pPr>
        <w:ind w:firstLine="709"/>
        <w:jc w:val="both"/>
      </w:pPr>
      <w:r w:rsidRPr="004F1A96">
        <w:t>Для ведения Общего собрания простым большинством голосов присутствующих членов Организации, состоящих на учете в Региональном отделении, избирается Председатель Общего собрания и секретарь Общего собрания, которые подписывают протокол Общего собрания, а также избираются иные лица, необходимые для обеспечения проведения Общего собрания.</w:t>
      </w:r>
    </w:p>
    <w:p w:rsidR="00B03084" w:rsidRPr="004F1A96" w:rsidRDefault="00CA3875" w:rsidP="003B706F">
      <w:pPr>
        <w:ind w:firstLine="709"/>
        <w:jc w:val="both"/>
      </w:pPr>
      <w:r w:rsidRPr="004F1A96">
        <w:t>6.</w:t>
      </w:r>
      <w:r w:rsidR="00BC0822" w:rsidRPr="004F1A96">
        <w:t>6.</w:t>
      </w:r>
      <w:r w:rsidRPr="004F1A96">
        <w:t>4.</w:t>
      </w:r>
      <w:r w:rsidR="00527434" w:rsidRPr="004F1A96">
        <w:t xml:space="preserve"> </w:t>
      </w:r>
      <w:r w:rsidR="00B03084" w:rsidRPr="004F1A96">
        <w:t xml:space="preserve">К исключительной компетенции Общего собрания </w:t>
      </w:r>
      <w:r w:rsidR="00527434" w:rsidRPr="004F1A96">
        <w:t>относится решение следующих вопросов</w:t>
      </w:r>
      <w:r w:rsidR="00B03084" w:rsidRPr="004F1A96">
        <w:t xml:space="preserve">: </w:t>
      </w:r>
    </w:p>
    <w:p w:rsidR="007722D8" w:rsidRPr="004F1A96" w:rsidRDefault="007722D8" w:rsidP="007722D8">
      <w:pPr>
        <w:ind w:firstLine="709"/>
        <w:jc w:val="both"/>
      </w:pPr>
      <w:r w:rsidRPr="004F1A96">
        <w:t>6.</w:t>
      </w:r>
      <w:r w:rsidR="00BC0822" w:rsidRPr="004F1A96">
        <w:t>6.</w:t>
      </w:r>
      <w:r w:rsidR="00CA3875" w:rsidRPr="004F1A96">
        <w:t>4.</w:t>
      </w:r>
      <w:r w:rsidRPr="004F1A96">
        <w:t xml:space="preserve">1. решение об образовании </w:t>
      </w:r>
      <w:r w:rsidR="0064521E" w:rsidRPr="004F1A96">
        <w:t>Р</w:t>
      </w:r>
      <w:r w:rsidRPr="004F1A96">
        <w:t xml:space="preserve">егионального отделения; </w:t>
      </w:r>
    </w:p>
    <w:p w:rsidR="007722D8" w:rsidRPr="004F1A96" w:rsidRDefault="007722D8" w:rsidP="007722D8">
      <w:pPr>
        <w:ind w:firstLine="709"/>
        <w:jc w:val="both"/>
      </w:pPr>
      <w:r w:rsidRPr="004F1A96">
        <w:t>6.</w:t>
      </w:r>
      <w:r w:rsidR="00BC0822" w:rsidRPr="004F1A96">
        <w:t>6.</w:t>
      </w:r>
      <w:r w:rsidR="00CA3875" w:rsidRPr="004F1A96">
        <w:t>4.</w:t>
      </w:r>
      <w:r w:rsidRPr="004F1A96">
        <w:t xml:space="preserve">2. определение </w:t>
      </w:r>
      <w:r w:rsidR="00E07F0D" w:rsidRPr="004F1A96">
        <w:t>п</w:t>
      </w:r>
      <w:r w:rsidR="00A40B1C" w:rsidRPr="004F1A96">
        <w:t xml:space="preserve">риоритетных </w:t>
      </w:r>
      <w:r w:rsidRPr="004F1A96">
        <w:t xml:space="preserve">направлений </w:t>
      </w:r>
      <w:r w:rsidR="00A40B1C" w:rsidRPr="004F1A96">
        <w:t xml:space="preserve">деятельности </w:t>
      </w:r>
      <w:r w:rsidRPr="004F1A96">
        <w:t xml:space="preserve">Регионального отделения; </w:t>
      </w:r>
    </w:p>
    <w:p w:rsidR="00416EB4" w:rsidRPr="004F1A96" w:rsidRDefault="007722D8" w:rsidP="00416EB4">
      <w:pPr>
        <w:ind w:firstLine="709"/>
        <w:jc w:val="both"/>
      </w:pPr>
      <w:r w:rsidRPr="004F1A96">
        <w:lastRenderedPageBreak/>
        <w:t>6.</w:t>
      </w:r>
      <w:r w:rsidR="000933B1" w:rsidRPr="004F1A96">
        <w:t>6.</w:t>
      </w:r>
      <w:r w:rsidR="00CA3875" w:rsidRPr="004F1A96">
        <w:t>4.</w:t>
      </w:r>
      <w:r w:rsidRPr="004F1A96">
        <w:t>3.</w:t>
      </w:r>
      <w:r w:rsidR="00416EB4" w:rsidRPr="004F1A96">
        <w:rPr>
          <w:lang w:eastAsia="ru-RU"/>
        </w:rPr>
        <w:t xml:space="preserve"> определение и формирование персонального состава делегации на Конференцию Организации</w:t>
      </w:r>
      <w:r w:rsidRPr="004F1A96">
        <w:t>;</w:t>
      </w:r>
      <w:r w:rsidR="00416EB4" w:rsidRPr="004F1A96">
        <w:t xml:space="preserve"> </w:t>
      </w:r>
    </w:p>
    <w:p w:rsidR="007722D8" w:rsidRPr="004F1A96" w:rsidRDefault="007722D8" w:rsidP="007722D8">
      <w:pPr>
        <w:ind w:firstLine="709"/>
        <w:jc w:val="both"/>
      </w:pPr>
      <w:r w:rsidRPr="004F1A96">
        <w:t>6.</w:t>
      </w:r>
      <w:r w:rsidR="000933B1" w:rsidRPr="004F1A96">
        <w:t>6.</w:t>
      </w:r>
      <w:r w:rsidR="00CA3875" w:rsidRPr="004F1A96">
        <w:t>4.</w:t>
      </w:r>
      <w:r w:rsidRPr="004F1A96">
        <w:t>4. избрание или отзыв кандидат</w:t>
      </w:r>
      <w:r w:rsidR="00A371F1" w:rsidRPr="004F1A96">
        <w:t>ов</w:t>
      </w:r>
      <w:r w:rsidRPr="004F1A96">
        <w:t xml:space="preserve"> в Президенты Организации, члены Правления</w:t>
      </w:r>
      <w:r w:rsidR="005E3A5B" w:rsidRPr="004F1A96">
        <w:t xml:space="preserve"> Организации</w:t>
      </w:r>
      <w:r w:rsidRPr="004F1A96">
        <w:t xml:space="preserve"> и Ревизоры Организации; </w:t>
      </w:r>
    </w:p>
    <w:p w:rsidR="007722D8" w:rsidRPr="004F1A96" w:rsidRDefault="007722D8" w:rsidP="007722D8">
      <w:pPr>
        <w:ind w:firstLine="709"/>
        <w:jc w:val="both"/>
      </w:pPr>
      <w:r w:rsidRPr="004F1A96">
        <w:t>6.</w:t>
      </w:r>
      <w:r w:rsidR="000933B1" w:rsidRPr="004F1A96">
        <w:t>6.</w:t>
      </w:r>
      <w:r w:rsidR="00CA3875" w:rsidRPr="004F1A96">
        <w:t>4.</w:t>
      </w:r>
      <w:r w:rsidRPr="004F1A96">
        <w:t xml:space="preserve">5. избрание Правления Регионального отделения </w:t>
      </w:r>
      <w:r w:rsidR="00E25300" w:rsidRPr="004F1A96">
        <w:t>О</w:t>
      </w:r>
      <w:r w:rsidRPr="004F1A96">
        <w:t>рганизации</w:t>
      </w:r>
      <w:r w:rsidR="005A2561" w:rsidRPr="004F1A96">
        <w:t xml:space="preserve">, Председателя Правления </w:t>
      </w:r>
      <w:r w:rsidR="0064521E" w:rsidRPr="004F1A96">
        <w:t>Р</w:t>
      </w:r>
      <w:r w:rsidR="005A2561" w:rsidRPr="004F1A96">
        <w:t>егионального отделения</w:t>
      </w:r>
      <w:r w:rsidR="00A40B1C" w:rsidRPr="004F1A96">
        <w:t>, досрочное прекращение их полномочий</w:t>
      </w:r>
      <w:r w:rsidRPr="004F1A96">
        <w:t>;</w:t>
      </w:r>
    </w:p>
    <w:p w:rsidR="007722D8" w:rsidRPr="004F1A96" w:rsidRDefault="007722D8" w:rsidP="007722D8">
      <w:pPr>
        <w:ind w:firstLine="709"/>
        <w:jc w:val="both"/>
      </w:pPr>
      <w:r w:rsidRPr="004F1A96">
        <w:t>6.</w:t>
      </w:r>
      <w:r w:rsidR="000933B1" w:rsidRPr="004F1A96">
        <w:t>6.</w:t>
      </w:r>
      <w:r w:rsidR="00CA3875" w:rsidRPr="004F1A96">
        <w:t>4.</w:t>
      </w:r>
      <w:r w:rsidRPr="004F1A96">
        <w:t>6. избрание Ревизора Регионального отделения Организации</w:t>
      </w:r>
      <w:r w:rsidR="00A40B1C" w:rsidRPr="004F1A96">
        <w:t>, досрочное прекращение его полномочий</w:t>
      </w:r>
      <w:r w:rsidRPr="004F1A96">
        <w:t>;</w:t>
      </w:r>
    </w:p>
    <w:p w:rsidR="007722D8" w:rsidRPr="004F1A96" w:rsidRDefault="007722D8" w:rsidP="007722D8">
      <w:pPr>
        <w:ind w:firstLine="709"/>
        <w:jc w:val="both"/>
        <w:rPr>
          <w:b/>
        </w:rPr>
      </w:pPr>
      <w:r w:rsidRPr="004F1A96">
        <w:t>6.</w:t>
      </w:r>
      <w:r w:rsidR="000933B1" w:rsidRPr="004F1A96">
        <w:t>6.</w:t>
      </w:r>
      <w:r w:rsidR="00CA3875" w:rsidRPr="004F1A96">
        <w:t>4.</w:t>
      </w:r>
      <w:r w:rsidR="00A40B1C" w:rsidRPr="004F1A96">
        <w:t>7</w:t>
      </w:r>
      <w:r w:rsidRPr="004F1A96">
        <w:t>. решение любых вопросов деятельности Регионального отделения Организации, за исключением вопросов, входящих в компетенцию Конференции или Правления Организации.</w:t>
      </w:r>
      <w:r w:rsidRPr="004F1A96">
        <w:rPr>
          <w:b/>
        </w:rPr>
        <w:t xml:space="preserve"> </w:t>
      </w:r>
    </w:p>
    <w:p w:rsidR="000933B1" w:rsidRPr="004F1A96" w:rsidRDefault="000933B1" w:rsidP="003B706F">
      <w:pPr>
        <w:ind w:firstLine="709"/>
        <w:jc w:val="both"/>
      </w:pPr>
    </w:p>
    <w:p w:rsidR="00FD7039" w:rsidRPr="004F1A96" w:rsidRDefault="00B03084" w:rsidP="003B706F">
      <w:pPr>
        <w:ind w:firstLine="709"/>
        <w:jc w:val="both"/>
      </w:pPr>
      <w:r w:rsidRPr="004F1A96">
        <w:t>6.</w:t>
      </w:r>
      <w:r w:rsidR="000933B1" w:rsidRPr="004F1A96">
        <w:t>7.</w:t>
      </w:r>
      <w:r w:rsidRPr="004F1A96">
        <w:t xml:space="preserve"> В периоды между Общ</w:t>
      </w:r>
      <w:r w:rsidR="007E1FF6" w:rsidRPr="004F1A96">
        <w:t>ими</w:t>
      </w:r>
      <w:r w:rsidRPr="004F1A96">
        <w:t xml:space="preserve"> собрания</w:t>
      </w:r>
      <w:r w:rsidR="007E1FF6" w:rsidRPr="004F1A96">
        <w:t>ми</w:t>
      </w:r>
      <w:r w:rsidRPr="004F1A96">
        <w:t xml:space="preserve"> </w:t>
      </w:r>
      <w:r w:rsidR="007E1FF6" w:rsidRPr="004F1A96">
        <w:t>Регионального о</w:t>
      </w:r>
      <w:r w:rsidRPr="004F1A96">
        <w:t xml:space="preserve">тделения </w:t>
      </w:r>
      <w:r w:rsidR="007E1FF6" w:rsidRPr="004F1A96">
        <w:t xml:space="preserve">организации </w:t>
      </w:r>
      <w:r w:rsidRPr="004F1A96">
        <w:t xml:space="preserve">руководящим постоянно действующим органом </w:t>
      </w:r>
      <w:r w:rsidR="003405AF" w:rsidRPr="004F1A96">
        <w:t>Р</w:t>
      </w:r>
      <w:r w:rsidR="007E1FF6" w:rsidRPr="004F1A96">
        <w:t>егионального о</w:t>
      </w:r>
      <w:r w:rsidRPr="004F1A96">
        <w:t xml:space="preserve">тделения </w:t>
      </w:r>
      <w:r w:rsidR="007E1FF6" w:rsidRPr="004F1A96">
        <w:t xml:space="preserve">Организации </w:t>
      </w:r>
      <w:r w:rsidRPr="004F1A96">
        <w:t>является Правление</w:t>
      </w:r>
      <w:r w:rsidR="007E1FF6" w:rsidRPr="004F1A96">
        <w:t xml:space="preserve"> Регионального отделения</w:t>
      </w:r>
      <w:r w:rsidR="00FD7039" w:rsidRPr="004F1A96">
        <w:t xml:space="preserve"> Организации.</w:t>
      </w:r>
    </w:p>
    <w:p w:rsidR="00FD7039" w:rsidRPr="004F1A96" w:rsidRDefault="003405AF" w:rsidP="003B706F">
      <w:pPr>
        <w:ind w:firstLine="709"/>
        <w:jc w:val="both"/>
      </w:pPr>
      <w:r w:rsidRPr="004F1A96">
        <w:t>Правление Р</w:t>
      </w:r>
      <w:r w:rsidR="00FD7039" w:rsidRPr="004F1A96">
        <w:t xml:space="preserve">егионального отделения Организации </w:t>
      </w:r>
      <w:r w:rsidR="00B03084" w:rsidRPr="004F1A96">
        <w:t>избирае</w:t>
      </w:r>
      <w:r w:rsidR="00FD7039" w:rsidRPr="004F1A96">
        <w:t xml:space="preserve">тся в количестве, устанавливаемом Общим собранием Регионального отделения, </w:t>
      </w:r>
      <w:r w:rsidR="00226521" w:rsidRPr="004F1A96">
        <w:t>сроком на два</w:t>
      </w:r>
      <w:r w:rsidR="00B03084" w:rsidRPr="004F1A96">
        <w:t xml:space="preserve"> года</w:t>
      </w:r>
      <w:r w:rsidR="00FD7039" w:rsidRPr="004F1A96">
        <w:t>.</w:t>
      </w:r>
    </w:p>
    <w:p w:rsidR="00FD7039" w:rsidRPr="004F1A96" w:rsidRDefault="00FD7039" w:rsidP="003B706F">
      <w:pPr>
        <w:ind w:firstLine="709"/>
        <w:jc w:val="both"/>
      </w:pPr>
      <w:r w:rsidRPr="004F1A96">
        <w:t xml:space="preserve">Правление Регионального отделения Организации </w:t>
      </w:r>
      <w:r w:rsidR="00B03084" w:rsidRPr="004F1A96">
        <w:t xml:space="preserve">собирается </w:t>
      </w:r>
      <w:r w:rsidRPr="004F1A96">
        <w:t xml:space="preserve">на заседания </w:t>
      </w:r>
      <w:r w:rsidR="00B03084" w:rsidRPr="004F1A96">
        <w:t>не реже</w:t>
      </w:r>
      <w:r w:rsidR="008020E1" w:rsidRPr="004F1A96">
        <w:t xml:space="preserve"> </w:t>
      </w:r>
      <w:r w:rsidR="00343D1E" w:rsidRPr="004F1A96">
        <w:t>одного</w:t>
      </w:r>
      <w:r w:rsidR="0059727E" w:rsidRPr="004F1A96">
        <w:t xml:space="preserve"> раз</w:t>
      </w:r>
      <w:r w:rsidR="00343D1E" w:rsidRPr="004F1A96">
        <w:t>а</w:t>
      </w:r>
      <w:r w:rsidR="0059727E" w:rsidRPr="004F1A96">
        <w:t xml:space="preserve"> в год</w:t>
      </w:r>
      <w:r w:rsidR="00B03084" w:rsidRPr="004F1A96">
        <w:t xml:space="preserve">. </w:t>
      </w:r>
      <w:r w:rsidRPr="004F1A96">
        <w:t xml:space="preserve">Кворумом при проведении заседаний является наличие на нем </w:t>
      </w:r>
      <w:r w:rsidR="005A2561" w:rsidRPr="004F1A96">
        <w:t xml:space="preserve">более </w:t>
      </w:r>
      <w:r w:rsidRPr="004F1A96">
        <w:t>половины членов Правления Регионального отделения. Решения принимаются открытым голосованием простым большинством голосов членов Правления Регионального отделения, присутствующих на заседании.</w:t>
      </w:r>
    </w:p>
    <w:p w:rsidR="00B03084" w:rsidRPr="004F1A96" w:rsidRDefault="00FD7039" w:rsidP="003B706F">
      <w:pPr>
        <w:ind w:firstLine="709"/>
        <w:jc w:val="both"/>
      </w:pPr>
      <w:r w:rsidRPr="004F1A96">
        <w:t>Правление Регионального отделения Организации</w:t>
      </w:r>
      <w:r w:rsidR="00B03084" w:rsidRPr="004F1A96">
        <w:t xml:space="preserve"> предоставляет в </w:t>
      </w:r>
      <w:r w:rsidR="00415F2A" w:rsidRPr="004F1A96">
        <w:t>Дирекцию</w:t>
      </w:r>
      <w:r w:rsidRPr="004F1A96">
        <w:t xml:space="preserve"> Организации </w:t>
      </w:r>
      <w:r w:rsidR="00B03084" w:rsidRPr="004F1A96">
        <w:t xml:space="preserve">в порядке, утвержденном </w:t>
      </w:r>
      <w:r w:rsidRPr="004F1A96">
        <w:t>Правлением Организации</w:t>
      </w:r>
      <w:r w:rsidR="00B03084" w:rsidRPr="004F1A96">
        <w:t xml:space="preserve">, отчеты о деятельности </w:t>
      </w:r>
      <w:r w:rsidRPr="004F1A96">
        <w:t xml:space="preserve">Регионального </w:t>
      </w:r>
      <w:r w:rsidR="00B03084" w:rsidRPr="004F1A96">
        <w:t>отделения и выполнении планов.</w:t>
      </w:r>
    </w:p>
    <w:p w:rsidR="0043573C" w:rsidRPr="004F1A96" w:rsidRDefault="0043573C" w:rsidP="0043573C">
      <w:pPr>
        <w:shd w:val="clear" w:color="auto" w:fill="FFFFFF"/>
        <w:ind w:firstLine="709"/>
        <w:jc w:val="both"/>
        <w:rPr>
          <w:lang w:eastAsia="ru-RU"/>
        </w:rPr>
      </w:pPr>
      <w:r w:rsidRPr="004F1A96">
        <w:t>6.</w:t>
      </w:r>
      <w:r w:rsidR="000933B1" w:rsidRPr="004F1A96">
        <w:t>7.1.</w:t>
      </w:r>
      <w:r w:rsidRPr="004F1A96">
        <w:t xml:space="preserve"> </w:t>
      </w:r>
      <w:r w:rsidRPr="004F1A96">
        <w:rPr>
          <w:lang w:eastAsia="ru-RU"/>
        </w:rPr>
        <w:t xml:space="preserve">К компетенции Правления Регионального отделения Организации относится: </w:t>
      </w:r>
    </w:p>
    <w:p w:rsidR="0043573C" w:rsidRPr="004F1A96" w:rsidRDefault="0043573C" w:rsidP="0043573C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6.</w:t>
      </w:r>
      <w:r w:rsidR="000933B1" w:rsidRPr="004F1A96">
        <w:rPr>
          <w:lang w:eastAsia="ru-RU"/>
        </w:rPr>
        <w:t>7.1.</w:t>
      </w:r>
      <w:r w:rsidR="00FB2A4C" w:rsidRPr="004F1A96">
        <w:rPr>
          <w:lang w:eastAsia="ru-RU"/>
        </w:rPr>
        <w:t>1. о</w:t>
      </w:r>
      <w:r w:rsidRPr="004F1A96">
        <w:rPr>
          <w:lang w:eastAsia="ru-RU"/>
        </w:rPr>
        <w:t xml:space="preserve">пределение путей реализации решений </w:t>
      </w:r>
      <w:r w:rsidR="006C35BD" w:rsidRPr="004F1A96">
        <w:rPr>
          <w:lang w:eastAsia="ru-RU"/>
        </w:rPr>
        <w:t>Общего собрания</w:t>
      </w:r>
      <w:r w:rsidRPr="004F1A96">
        <w:rPr>
          <w:lang w:eastAsia="ru-RU"/>
        </w:rPr>
        <w:t xml:space="preserve">; </w:t>
      </w:r>
    </w:p>
    <w:p w:rsidR="0043573C" w:rsidRPr="004F1A96" w:rsidRDefault="0043573C" w:rsidP="0043573C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6.</w:t>
      </w:r>
      <w:r w:rsidR="000933B1" w:rsidRPr="004F1A96">
        <w:rPr>
          <w:lang w:eastAsia="ru-RU"/>
        </w:rPr>
        <w:t>7.1.</w:t>
      </w:r>
      <w:r w:rsidR="005A2561" w:rsidRPr="004F1A96">
        <w:rPr>
          <w:lang w:eastAsia="ru-RU"/>
        </w:rPr>
        <w:t>2</w:t>
      </w:r>
      <w:r w:rsidR="00FB2A4C" w:rsidRPr="004F1A96">
        <w:rPr>
          <w:lang w:eastAsia="ru-RU"/>
        </w:rPr>
        <w:t>. п</w:t>
      </w:r>
      <w:r w:rsidRPr="004F1A96">
        <w:rPr>
          <w:lang w:eastAsia="ru-RU"/>
        </w:rPr>
        <w:t xml:space="preserve">ринятие решения о созыве </w:t>
      </w:r>
      <w:r w:rsidR="006C35BD" w:rsidRPr="004F1A96">
        <w:rPr>
          <w:lang w:eastAsia="ru-RU"/>
        </w:rPr>
        <w:t>Общего собрания</w:t>
      </w:r>
      <w:r w:rsidRPr="004F1A96">
        <w:rPr>
          <w:lang w:eastAsia="ru-RU"/>
        </w:rPr>
        <w:t xml:space="preserve">, подготовка вопросов повестки дня </w:t>
      </w:r>
      <w:r w:rsidR="006C35BD" w:rsidRPr="004F1A96">
        <w:rPr>
          <w:lang w:eastAsia="ru-RU"/>
        </w:rPr>
        <w:t>Общего собрания</w:t>
      </w:r>
      <w:r w:rsidRPr="004F1A96">
        <w:rPr>
          <w:lang w:eastAsia="ru-RU"/>
        </w:rPr>
        <w:t>;</w:t>
      </w:r>
    </w:p>
    <w:p w:rsidR="0043573C" w:rsidRPr="004F1A96" w:rsidRDefault="0043573C" w:rsidP="0043573C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6.</w:t>
      </w:r>
      <w:r w:rsidR="000933B1" w:rsidRPr="004F1A96">
        <w:rPr>
          <w:lang w:eastAsia="ru-RU"/>
        </w:rPr>
        <w:t>7.1.</w:t>
      </w:r>
      <w:r w:rsidR="005A2561" w:rsidRPr="004F1A96">
        <w:rPr>
          <w:lang w:eastAsia="ru-RU"/>
        </w:rPr>
        <w:t>3</w:t>
      </w:r>
      <w:r w:rsidR="00FB2A4C" w:rsidRPr="004F1A96">
        <w:rPr>
          <w:lang w:eastAsia="ru-RU"/>
        </w:rPr>
        <w:t>. р</w:t>
      </w:r>
      <w:r w:rsidRPr="004F1A96">
        <w:rPr>
          <w:lang w:eastAsia="ru-RU"/>
        </w:rPr>
        <w:t xml:space="preserve">ассмотрение и </w:t>
      </w:r>
      <w:r w:rsidR="006C35BD" w:rsidRPr="004F1A96">
        <w:rPr>
          <w:lang w:eastAsia="ru-RU"/>
        </w:rPr>
        <w:t>согласование</w:t>
      </w:r>
      <w:r w:rsidRPr="004F1A96">
        <w:rPr>
          <w:lang w:eastAsia="ru-RU"/>
        </w:rPr>
        <w:t xml:space="preserve"> сметы расходов </w:t>
      </w:r>
      <w:r w:rsidR="006C35BD" w:rsidRPr="004F1A96">
        <w:rPr>
          <w:lang w:eastAsia="ru-RU"/>
        </w:rPr>
        <w:t xml:space="preserve">Регионального отделения с последующим утверждением Правлением </w:t>
      </w:r>
      <w:r w:rsidRPr="004F1A96">
        <w:rPr>
          <w:lang w:eastAsia="ru-RU"/>
        </w:rPr>
        <w:t>Организации;</w:t>
      </w:r>
    </w:p>
    <w:p w:rsidR="0043573C" w:rsidRPr="004F1A96" w:rsidRDefault="0043573C" w:rsidP="0043573C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6.</w:t>
      </w:r>
      <w:r w:rsidR="000933B1" w:rsidRPr="004F1A96">
        <w:rPr>
          <w:lang w:eastAsia="ru-RU"/>
        </w:rPr>
        <w:t>7.1.</w:t>
      </w:r>
      <w:r w:rsidR="005A2561" w:rsidRPr="004F1A96">
        <w:rPr>
          <w:lang w:eastAsia="ru-RU"/>
        </w:rPr>
        <w:t>4</w:t>
      </w:r>
      <w:r w:rsidR="00FB2A4C" w:rsidRPr="004F1A96">
        <w:rPr>
          <w:lang w:eastAsia="ru-RU"/>
        </w:rPr>
        <w:t>. п</w:t>
      </w:r>
      <w:r w:rsidRPr="004F1A96">
        <w:rPr>
          <w:lang w:eastAsia="ru-RU"/>
        </w:rPr>
        <w:t xml:space="preserve">рием </w:t>
      </w:r>
      <w:r w:rsidR="006C35BD" w:rsidRPr="004F1A96">
        <w:rPr>
          <w:lang w:eastAsia="ru-RU"/>
        </w:rPr>
        <w:t xml:space="preserve">заявлений о приеме </w:t>
      </w:r>
      <w:r w:rsidRPr="004F1A96">
        <w:rPr>
          <w:lang w:eastAsia="ru-RU"/>
        </w:rPr>
        <w:t>в Организацию</w:t>
      </w:r>
      <w:r w:rsidR="006C35BD" w:rsidRPr="004F1A96">
        <w:rPr>
          <w:lang w:eastAsia="ru-RU"/>
        </w:rPr>
        <w:t>, передача принятых заявлений в Дирекцию Организации</w:t>
      </w:r>
      <w:r w:rsidRPr="004F1A96">
        <w:rPr>
          <w:lang w:eastAsia="ru-RU"/>
        </w:rPr>
        <w:t>;</w:t>
      </w:r>
    </w:p>
    <w:p w:rsidR="0043573C" w:rsidRPr="004F1A96" w:rsidRDefault="0043573C" w:rsidP="0043573C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6.</w:t>
      </w:r>
      <w:r w:rsidR="000933B1" w:rsidRPr="004F1A96">
        <w:rPr>
          <w:lang w:eastAsia="ru-RU"/>
        </w:rPr>
        <w:t>7.1.</w:t>
      </w:r>
      <w:r w:rsidR="005A2561" w:rsidRPr="004F1A96">
        <w:rPr>
          <w:lang w:eastAsia="ru-RU"/>
        </w:rPr>
        <w:t>5</w:t>
      </w:r>
      <w:r w:rsidR="00FB2A4C" w:rsidRPr="004F1A96">
        <w:rPr>
          <w:lang w:eastAsia="ru-RU"/>
        </w:rPr>
        <w:t>. п</w:t>
      </w:r>
      <w:r w:rsidRPr="004F1A96">
        <w:rPr>
          <w:lang w:eastAsia="ru-RU"/>
        </w:rPr>
        <w:t xml:space="preserve">редставление на утверждение </w:t>
      </w:r>
      <w:r w:rsidR="005A2561" w:rsidRPr="004F1A96">
        <w:rPr>
          <w:lang w:eastAsia="ru-RU"/>
        </w:rPr>
        <w:t>Общего собрания</w:t>
      </w:r>
      <w:r w:rsidRPr="004F1A96">
        <w:rPr>
          <w:lang w:eastAsia="ru-RU"/>
        </w:rPr>
        <w:t xml:space="preserve"> отчетов о деятельности </w:t>
      </w:r>
      <w:r w:rsidR="005A2561" w:rsidRPr="004F1A96">
        <w:rPr>
          <w:lang w:eastAsia="ru-RU"/>
        </w:rPr>
        <w:t>Регионального отделения и выполнении планов, представление отчетов в Дирекцию Организации</w:t>
      </w:r>
      <w:r w:rsidRPr="004F1A96">
        <w:rPr>
          <w:lang w:eastAsia="ru-RU"/>
        </w:rPr>
        <w:t>;</w:t>
      </w:r>
    </w:p>
    <w:p w:rsidR="00FB2A4C" w:rsidRPr="004F1A96" w:rsidRDefault="00FB2A4C" w:rsidP="0043573C">
      <w:pPr>
        <w:shd w:val="clear" w:color="auto" w:fill="FFFFFF"/>
        <w:ind w:firstLine="709"/>
        <w:jc w:val="both"/>
      </w:pPr>
      <w:r w:rsidRPr="004F1A96">
        <w:rPr>
          <w:lang w:eastAsia="ru-RU"/>
        </w:rPr>
        <w:t>6.</w:t>
      </w:r>
      <w:r w:rsidR="000933B1" w:rsidRPr="004F1A96">
        <w:rPr>
          <w:lang w:eastAsia="ru-RU"/>
        </w:rPr>
        <w:t>7.1.</w:t>
      </w:r>
      <w:r w:rsidRPr="004F1A96">
        <w:rPr>
          <w:lang w:eastAsia="ru-RU"/>
        </w:rPr>
        <w:t xml:space="preserve">6. принятие решений о возможности </w:t>
      </w:r>
      <w:r w:rsidRPr="004F1A96">
        <w:t>проведения необходимых для реализации уставных целей Организации мероприятий;</w:t>
      </w:r>
    </w:p>
    <w:p w:rsidR="0043573C" w:rsidRPr="004F1A96" w:rsidRDefault="0043573C" w:rsidP="0043573C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6.</w:t>
      </w:r>
      <w:r w:rsidR="000933B1" w:rsidRPr="004F1A96">
        <w:rPr>
          <w:lang w:eastAsia="ru-RU"/>
        </w:rPr>
        <w:t>7</w:t>
      </w:r>
      <w:r w:rsidRPr="004F1A96">
        <w:rPr>
          <w:lang w:eastAsia="ru-RU"/>
        </w:rPr>
        <w:t>.</w:t>
      </w:r>
      <w:r w:rsidR="000933B1" w:rsidRPr="004F1A96">
        <w:rPr>
          <w:lang w:eastAsia="ru-RU"/>
        </w:rPr>
        <w:t>1</w:t>
      </w:r>
      <w:r w:rsidRPr="004F1A96">
        <w:rPr>
          <w:lang w:eastAsia="ru-RU"/>
        </w:rPr>
        <w:t>.</w:t>
      </w:r>
      <w:r w:rsidR="000933B1" w:rsidRPr="004F1A96">
        <w:rPr>
          <w:lang w:eastAsia="ru-RU"/>
        </w:rPr>
        <w:t>7</w:t>
      </w:r>
      <w:r w:rsidR="00FB2A4C" w:rsidRPr="004F1A96">
        <w:rPr>
          <w:lang w:eastAsia="ru-RU"/>
        </w:rPr>
        <w:t>. р</w:t>
      </w:r>
      <w:r w:rsidRPr="004F1A96">
        <w:rPr>
          <w:lang w:eastAsia="ru-RU"/>
        </w:rPr>
        <w:t xml:space="preserve">ешение иных вопросов, не относящихся к компетенции </w:t>
      </w:r>
      <w:r w:rsidR="005A2561" w:rsidRPr="004F1A96">
        <w:rPr>
          <w:lang w:eastAsia="ru-RU"/>
        </w:rPr>
        <w:t>органов управления Организацией и Общего собрания Регионального отделения</w:t>
      </w:r>
      <w:r w:rsidRPr="004F1A96">
        <w:rPr>
          <w:lang w:eastAsia="ru-RU"/>
        </w:rPr>
        <w:t>.</w:t>
      </w:r>
    </w:p>
    <w:p w:rsidR="000933B1" w:rsidRPr="004F1A96" w:rsidRDefault="000933B1" w:rsidP="005A2561">
      <w:pPr>
        <w:shd w:val="clear" w:color="auto" w:fill="FFFFFF"/>
        <w:ind w:firstLine="709"/>
        <w:jc w:val="both"/>
        <w:rPr>
          <w:lang w:eastAsia="ru-RU"/>
        </w:rPr>
      </w:pPr>
    </w:p>
    <w:p w:rsidR="005A2561" w:rsidRPr="004F1A96" w:rsidRDefault="005A2561" w:rsidP="005A2561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6.</w:t>
      </w:r>
      <w:r w:rsidR="000933B1" w:rsidRPr="004F1A96">
        <w:rPr>
          <w:lang w:eastAsia="ru-RU"/>
        </w:rPr>
        <w:t>8</w:t>
      </w:r>
      <w:r w:rsidRPr="004F1A96">
        <w:rPr>
          <w:lang w:eastAsia="ru-RU"/>
        </w:rPr>
        <w:t>. Контрольно-ревизионным органом Регионального отделения Организации является Ревизор Регионального отделения.</w:t>
      </w:r>
    </w:p>
    <w:p w:rsidR="005A2561" w:rsidRPr="004F1A96" w:rsidRDefault="005A2561" w:rsidP="005A2561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Ревизор Регионального отделения избирается </w:t>
      </w:r>
      <w:r w:rsidR="004C0DD9" w:rsidRPr="004F1A96">
        <w:rPr>
          <w:lang w:eastAsia="ru-RU"/>
        </w:rPr>
        <w:t xml:space="preserve">Общим собранием </w:t>
      </w:r>
      <w:r w:rsidRPr="004F1A96">
        <w:rPr>
          <w:lang w:eastAsia="ru-RU"/>
        </w:rPr>
        <w:t xml:space="preserve">на </w:t>
      </w:r>
      <w:r w:rsidR="004C0DD9" w:rsidRPr="004F1A96">
        <w:rPr>
          <w:lang w:eastAsia="ru-RU"/>
        </w:rPr>
        <w:t>два</w:t>
      </w:r>
      <w:r w:rsidRPr="004F1A96">
        <w:rPr>
          <w:lang w:eastAsia="ru-RU"/>
        </w:rPr>
        <w:t xml:space="preserve"> </w:t>
      </w:r>
      <w:r w:rsidR="004C0DD9" w:rsidRPr="004F1A96">
        <w:rPr>
          <w:lang w:eastAsia="ru-RU"/>
        </w:rPr>
        <w:t>года</w:t>
      </w:r>
      <w:r w:rsidRPr="004F1A96">
        <w:rPr>
          <w:lang w:eastAsia="ru-RU"/>
        </w:rPr>
        <w:t>. </w:t>
      </w:r>
    </w:p>
    <w:p w:rsidR="005A2561" w:rsidRPr="004F1A96" w:rsidRDefault="005A2561" w:rsidP="005A2561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Ревизор </w:t>
      </w:r>
      <w:r w:rsidR="004C0DD9" w:rsidRPr="004F1A96">
        <w:rPr>
          <w:lang w:eastAsia="ru-RU"/>
        </w:rPr>
        <w:t xml:space="preserve">Регионального отделения </w:t>
      </w:r>
      <w:r w:rsidRPr="004F1A96">
        <w:rPr>
          <w:lang w:eastAsia="ru-RU"/>
        </w:rPr>
        <w:t>не может входить в состав Правления Организации</w:t>
      </w:r>
      <w:r w:rsidR="004C0DD9" w:rsidRPr="004F1A96">
        <w:rPr>
          <w:lang w:eastAsia="ru-RU"/>
        </w:rPr>
        <w:t>,</w:t>
      </w:r>
      <w:r w:rsidRPr="004F1A96">
        <w:rPr>
          <w:lang w:eastAsia="ru-RU"/>
        </w:rPr>
        <w:t xml:space="preserve"> Дирекции</w:t>
      </w:r>
      <w:r w:rsidR="004C0DD9" w:rsidRPr="004F1A96">
        <w:rPr>
          <w:lang w:eastAsia="ru-RU"/>
        </w:rPr>
        <w:t xml:space="preserve"> Организации и Правления Регионального отделения.</w:t>
      </w:r>
    </w:p>
    <w:p w:rsidR="004C0DD9" w:rsidRPr="004F1A96" w:rsidRDefault="000933B1" w:rsidP="005A2561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6.8.1. </w:t>
      </w:r>
      <w:r w:rsidR="005A2561" w:rsidRPr="004F1A96">
        <w:rPr>
          <w:lang w:eastAsia="ru-RU"/>
        </w:rPr>
        <w:t xml:space="preserve">Ревизор </w:t>
      </w:r>
      <w:r w:rsidR="004C0DD9" w:rsidRPr="004F1A96">
        <w:rPr>
          <w:lang w:eastAsia="ru-RU"/>
        </w:rPr>
        <w:t>Регионального отделения:</w:t>
      </w:r>
    </w:p>
    <w:p w:rsidR="005A2561" w:rsidRPr="004F1A96" w:rsidRDefault="000933B1" w:rsidP="005A2561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6.8.1.1.</w:t>
      </w:r>
      <w:r w:rsidR="004C0DD9" w:rsidRPr="004F1A96">
        <w:rPr>
          <w:lang w:eastAsia="ru-RU"/>
        </w:rPr>
        <w:t xml:space="preserve"> </w:t>
      </w:r>
      <w:r w:rsidR="005A2561" w:rsidRPr="004F1A96">
        <w:rPr>
          <w:lang w:eastAsia="ru-RU"/>
        </w:rPr>
        <w:t xml:space="preserve">контролирует правильность исполнения </w:t>
      </w:r>
      <w:r w:rsidR="004C0DD9" w:rsidRPr="004F1A96">
        <w:rPr>
          <w:lang w:eastAsia="ru-RU"/>
        </w:rPr>
        <w:t>сметы расходов Регионального отделения</w:t>
      </w:r>
      <w:r w:rsidR="005A2561" w:rsidRPr="004F1A96">
        <w:rPr>
          <w:lang w:eastAsia="ru-RU"/>
        </w:rPr>
        <w:t>;</w:t>
      </w:r>
      <w:r w:rsidR="008020E1" w:rsidRPr="004F1A96">
        <w:rPr>
          <w:lang w:eastAsia="ru-RU"/>
        </w:rPr>
        <w:t xml:space="preserve"> </w:t>
      </w:r>
    </w:p>
    <w:p w:rsidR="005A2561" w:rsidRPr="004F1A96" w:rsidRDefault="000933B1" w:rsidP="005A2561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6.8.1.2.</w:t>
      </w:r>
      <w:r w:rsidR="005A2561" w:rsidRPr="004F1A96">
        <w:rPr>
          <w:lang w:eastAsia="ru-RU"/>
        </w:rPr>
        <w:t xml:space="preserve"> контролирует соблюдение уставных требований по срокам созыва </w:t>
      </w:r>
      <w:r w:rsidR="004C0DD9" w:rsidRPr="004F1A96">
        <w:rPr>
          <w:lang w:eastAsia="ru-RU"/>
        </w:rPr>
        <w:t>Общих собраний</w:t>
      </w:r>
      <w:r w:rsidR="005A2561" w:rsidRPr="004F1A96">
        <w:rPr>
          <w:lang w:eastAsia="ru-RU"/>
        </w:rPr>
        <w:t xml:space="preserve">, заседаний Правления </w:t>
      </w:r>
      <w:r w:rsidR="004C0DD9" w:rsidRPr="004F1A96">
        <w:rPr>
          <w:lang w:eastAsia="ru-RU"/>
        </w:rPr>
        <w:t>Регионального отделения;</w:t>
      </w:r>
      <w:r w:rsidR="005A2561" w:rsidRPr="004F1A96">
        <w:rPr>
          <w:lang w:eastAsia="ru-RU"/>
        </w:rPr>
        <w:t xml:space="preserve"> </w:t>
      </w:r>
    </w:p>
    <w:p w:rsidR="004C0DD9" w:rsidRPr="004F1A96" w:rsidRDefault="000933B1" w:rsidP="004C0DD9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6.8.1.3.</w:t>
      </w:r>
      <w:r w:rsidR="004C0DD9" w:rsidRPr="004F1A96">
        <w:rPr>
          <w:lang w:eastAsia="ru-RU"/>
        </w:rPr>
        <w:t xml:space="preserve"> в случае необходимости привлекает к проверке Ревизора Организации.</w:t>
      </w:r>
    </w:p>
    <w:p w:rsidR="005A2561" w:rsidRPr="004F1A96" w:rsidRDefault="000933B1" w:rsidP="005A2561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lastRenderedPageBreak/>
        <w:t xml:space="preserve">6.8.2. </w:t>
      </w:r>
      <w:r w:rsidR="005A2561" w:rsidRPr="004F1A96">
        <w:rPr>
          <w:lang w:eastAsia="ru-RU"/>
        </w:rPr>
        <w:t xml:space="preserve">Ревизор </w:t>
      </w:r>
      <w:r w:rsidR="004C0DD9" w:rsidRPr="004F1A96">
        <w:rPr>
          <w:lang w:eastAsia="ru-RU"/>
        </w:rPr>
        <w:t xml:space="preserve">Регионального отделения </w:t>
      </w:r>
      <w:r w:rsidR="005A2561" w:rsidRPr="004F1A96">
        <w:rPr>
          <w:lang w:eastAsia="ru-RU"/>
        </w:rPr>
        <w:t>осуществляет проверки ежегодно, а также в иные периоды по поручению Правления Организации</w:t>
      </w:r>
      <w:r w:rsidR="004C0DD9" w:rsidRPr="004F1A96">
        <w:rPr>
          <w:lang w:eastAsia="ru-RU"/>
        </w:rPr>
        <w:t xml:space="preserve">, Ревизора Организации, Общего собрания </w:t>
      </w:r>
      <w:r w:rsidR="005A2561" w:rsidRPr="004F1A96">
        <w:rPr>
          <w:lang w:eastAsia="ru-RU"/>
        </w:rPr>
        <w:t xml:space="preserve">или по требованию не менее </w:t>
      </w:r>
      <w:r w:rsidR="0064521E" w:rsidRPr="004F1A96">
        <w:rPr>
          <w:lang w:eastAsia="ru-RU"/>
        </w:rPr>
        <w:t>1/3</w:t>
      </w:r>
      <w:r w:rsidR="005A2561" w:rsidRPr="004F1A96">
        <w:rPr>
          <w:lang w:eastAsia="ru-RU"/>
        </w:rPr>
        <w:t xml:space="preserve"> </w:t>
      </w:r>
      <w:r w:rsidR="004C0DD9" w:rsidRPr="004F1A96">
        <w:rPr>
          <w:lang w:eastAsia="ru-RU"/>
        </w:rPr>
        <w:t>членов Организации, состоящих на учете в Региональном отделении</w:t>
      </w:r>
      <w:r w:rsidR="005A2561" w:rsidRPr="004F1A96">
        <w:rPr>
          <w:lang w:eastAsia="ru-RU"/>
        </w:rPr>
        <w:t>.</w:t>
      </w:r>
    </w:p>
    <w:p w:rsidR="005A2561" w:rsidRPr="004F1A96" w:rsidRDefault="000933B1" w:rsidP="005A2561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6.8.3. </w:t>
      </w:r>
      <w:r w:rsidR="005A2561" w:rsidRPr="004F1A96">
        <w:rPr>
          <w:lang w:eastAsia="ru-RU"/>
        </w:rPr>
        <w:t xml:space="preserve">Ревизор представляет результаты проверок </w:t>
      </w:r>
      <w:r w:rsidR="004C0DD9" w:rsidRPr="004F1A96">
        <w:rPr>
          <w:lang w:eastAsia="ru-RU"/>
        </w:rPr>
        <w:t>Общему собранию и Ревизору Организации</w:t>
      </w:r>
      <w:r w:rsidR="005A2561" w:rsidRPr="004F1A96">
        <w:rPr>
          <w:lang w:eastAsia="ru-RU"/>
        </w:rPr>
        <w:t>.</w:t>
      </w:r>
    </w:p>
    <w:p w:rsidR="00B3767B" w:rsidRPr="004F1A96" w:rsidRDefault="00B3767B" w:rsidP="003B706F">
      <w:pPr>
        <w:snapToGrid w:val="0"/>
        <w:ind w:firstLine="709"/>
        <w:jc w:val="both"/>
        <w:rPr>
          <w:b/>
          <w:bCs/>
        </w:rPr>
      </w:pPr>
    </w:p>
    <w:p w:rsidR="007A1F6F" w:rsidRPr="004F1A96" w:rsidRDefault="007A1F6F" w:rsidP="00581153">
      <w:pPr>
        <w:shd w:val="clear" w:color="auto" w:fill="FFFFFF"/>
        <w:ind w:firstLine="709"/>
        <w:jc w:val="center"/>
        <w:outlineLvl w:val="3"/>
        <w:rPr>
          <w:b/>
          <w:bCs/>
          <w:lang w:eastAsia="ru-RU"/>
        </w:rPr>
      </w:pPr>
      <w:r w:rsidRPr="004F1A96">
        <w:rPr>
          <w:b/>
          <w:bCs/>
          <w:lang w:eastAsia="ru-RU"/>
        </w:rPr>
        <w:t>7. Имущество и финансово-хозяйственная деятельность Организации</w:t>
      </w:r>
    </w:p>
    <w:p w:rsidR="007A1F6F" w:rsidRPr="004F1A96" w:rsidRDefault="007A1F6F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581153" w:rsidRPr="004F1A96" w:rsidRDefault="007A1F6F" w:rsidP="00581153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7.1. </w:t>
      </w:r>
      <w:r w:rsidR="003B706F" w:rsidRPr="004F1A96">
        <w:rPr>
          <w:lang w:eastAsia="ru-RU"/>
        </w:rPr>
        <w:t xml:space="preserve">Организация </w:t>
      </w:r>
      <w:r w:rsidRPr="004F1A96">
        <w:rPr>
          <w:lang w:eastAsia="ru-RU"/>
        </w:rPr>
        <w:t xml:space="preserve">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уставной деятельности </w:t>
      </w:r>
      <w:r w:rsidR="003B706F" w:rsidRPr="004F1A96">
        <w:rPr>
          <w:lang w:eastAsia="ru-RU"/>
        </w:rPr>
        <w:t>Организации</w:t>
      </w:r>
      <w:r w:rsidR="00581153" w:rsidRPr="004F1A96">
        <w:rPr>
          <w:lang w:eastAsia="ru-RU"/>
        </w:rPr>
        <w:t>.</w:t>
      </w:r>
    </w:p>
    <w:p w:rsidR="00581153" w:rsidRPr="004F1A96" w:rsidRDefault="00581153" w:rsidP="00581153">
      <w:pPr>
        <w:shd w:val="clear" w:color="auto" w:fill="FFFFFF"/>
        <w:ind w:firstLine="709"/>
        <w:jc w:val="both"/>
        <w:rPr>
          <w:bCs/>
          <w:lang w:eastAsia="ru-RU"/>
        </w:rPr>
      </w:pPr>
      <w:r w:rsidRPr="004F1A96">
        <w:rPr>
          <w:bCs/>
          <w:lang w:eastAsia="ru-RU"/>
        </w:rPr>
        <w:t>В собственности Организации могут также находиться учреждения, издательства, средства массовой информации, создаваемые и приобретаемые за счет средств Организации в соответствии с его уставными целями.</w:t>
      </w:r>
    </w:p>
    <w:p w:rsidR="00581153" w:rsidRPr="004F1A96" w:rsidRDefault="00E1077C" w:rsidP="00581153">
      <w:pPr>
        <w:shd w:val="clear" w:color="auto" w:fill="FFFFFF"/>
        <w:ind w:firstLine="709"/>
        <w:jc w:val="both"/>
        <w:rPr>
          <w:bCs/>
          <w:lang w:eastAsia="ru-RU"/>
        </w:rPr>
      </w:pPr>
      <w:r w:rsidRPr="004F1A96">
        <w:rPr>
          <w:lang w:eastAsia="ru-RU"/>
        </w:rPr>
        <w:t>Члены</w:t>
      </w:r>
      <w:r w:rsidR="00581153" w:rsidRPr="004F1A96">
        <w:rPr>
          <w:lang w:eastAsia="ru-RU"/>
        </w:rPr>
        <w:t xml:space="preserve"> </w:t>
      </w:r>
      <w:r w:rsidR="00F82F2E" w:rsidRPr="004F1A96">
        <w:rPr>
          <w:lang w:eastAsia="ru-RU"/>
        </w:rPr>
        <w:t xml:space="preserve">Организации </w:t>
      </w:r>
      <w:r w:rsidR="00581153" w:rsidRPr="004F1A96">
        <w:rPr>
          <w:lang w:eastAsia="ru-RU"/>
        </w:rPr>
        <w:t>не име</w:t>
      </w:r>
      <w:r w:rsidRPr="004F1A96">
        <w:rPr>
          <w:lang w:eastAsia="ru-RU"/>
        </w:rPr>
        <w:t>ю</w:t>
      </w:r>
      <w:r w:rsidR="00581153" w:rsidRPr="004F1A96">
        <w:rPr>
          <w:lang w:eastAsia="ru-RU"/>
        </w:rPr>
        <w:t>т права собственности на долю имущества, принадлежащего Организации.</w:t>
      </w:r>
    </w:p>
    <w:p w:rsidR="00581153" w:rsidRPr="004F1A96" w:rsidRDefault="00581153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7A1F6F" w:rsidRPr="004F1A96" w:rsidRDefault="007A1F6F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7.</w:t>
      </w:r>
      <w:r w:rsidR="003B706F" w:rsidRPr="004F1A96">
        <w:rPr>
          <w:lang w:eastAsia="ru-RU"/>
        </w:rPr>
        <w:t>2</w:t>
      </w:r>
      <w:r w:rsidRPr="004F1A96">
        <w:rPr>
          <w:lang w:eastAsia="ru-RU"/>
        </w:rPr>
        <w:t xml:space="preserve">. </w:t>
      </w:r>
      <w:r w:rsidR="003B706F" w:rsidRPr="004F1A96">
        <w:rPr>
          <w:lang w:eastAsia="ru-RU"/>
        </w:rPr>
        <w:t>Организация</w:t>
      </w:r>
      <w:r w:rsidRPr="004F1A96">
        <w:rPr>
          <w:lang w:eastAsia="ru-RU"/>
        </w:rPr>
        <w:t xml:space="preserve"> отвечает по своим обязательствам всем принадлежащим е</w:t>
      </w:r>
      <w:r w:rsidR="003B706F" w:rsidRPr="004F1A96">
        <w:rPr>
          <w:lang w:eastAsia="ru-RU"/>
        </w:rPr>
        <w:t>й</w:t>
      </w:r>
      <w:r w:rsidRPr="004F1A96">
        <w:rPr>
          <w:lang w:eastAsia="ru-RU"/>
        </w:rPr>
        <w:t xml:space="preserve"> имуществом, на которое в соответствии с действующим законодательством</w:t>
      </w:r>
      <w:r w:rsidR="0066228C" w:rsidRPr="004F1A96">
        <w:rPr>
          <w:lang w:eastAsia="ru-RU"/>
        </w:rPr>
        <w:t xml:space="preserve"> </w:t>
      </w:r>
      <w:r w:rsidR="0066228C" w:rsidRPr="004F1A96">
        <w:rPr>
          <w:spacing w:val="-2"/>
        </w:rPr>
        <w:t>Российской Федерации</w:t>
      </w:r>
      <w:r w:rsidRPr="004F1A96">
        <w:rPr>
          <w:lang w:eastAsia="ru-RU"/>
        </w:rPr>
        <w:t xml:space="preserve"> может быть обращено взыскание. Члены </w:t>
      </w:r>
      <w:r w:rsidR="003B706F" w:rsidRPr="004F1A96">
        <w:rPr>
          <w:lang w:eastAsia="ru-RU"/>
        </w:rPr>
        <w:t>Организации</w:t>
      </w:r>
      <w:r w:rsidRPr="004F1A96">
        <w:rPr>
          <w:lang w:eastAsia="ru-RU"/>
        </w:rPr>
        <w:t xml:space="preserve"> не отвечают по обязательствам </w:t>
      </w:r>
      <w:r w:rsidR="003B706F" w:rsidRPr="004F1A96">
        <w:rPr>
          <w:lang w:eastAsia="ru-RU"/>
        </w:rPr>
        <w:t>Организации</w:t>
      </w:r>
      <w:r w:rsidRPr="004F1A96">
        <w:rPr>
          <w:lang w:eastAsia="ru-RU"/>
        </w:rPr>
        <w:t xml:space="preserve">, равно как и </w:t>
      </w:r>
      <w:r w:rsidR="003B706F" w:rsidRPr="004F1A96">
        <w:rPr>
          <w:lang w:eastAsia="ru-RU"/>
        </w:rPr>
        <w:t>организация</w:t>
      </w:r>
      <w:r w:rsidRPr="004F1A96">
        <w:rPr>
          <w:lang w:eastAsia="ru-RU"/>
        </w:rPr>
        <w:t xml:space="preserve"> не отвечает по обязательствам </w:t>
      </w:r>
      <w:r w:rsidR="003B706F" w:rsidRPr="004F1A96">
        <w:rPr>
          <w:lang w:eastAsia="ru-RU"/>
        </w:rPr>
        <w:t xml:space="preserve">своих </w:t>
      </w:r>
      <w:r w:rsidRPr="004F1A96">
        <w:rPr>
          <w:lang w:eastAsia="ru-RU"/>
        </w:rPr>
        <w:t>членов.</w:t>
      </w:r>
    </w:p>
    <w:p w:rsidR="00556168" w:rsidRPr="004F1A96" w:rsidRDefault="00556168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7A1F6F" w:rsidRPr="004F1A96" w:rsidRDefault="007A1F6F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7.</w:t>
      </w:r>
      <w:r w:rsidR="003B706F" w:rsidRPr="004F1A96">
        <w:rPr>
          <w:lang w:eastAsia="ru-RU"/>
        </w:rPr>
        <w:t>3</w:t>
      </w:r>
      <w:r w:rsidRPr="004F1A96">
        <w:rPr>
          <w:lang w:eastAsia="ru-RU"/>
        </w:rPr>
        <w:t xml:space="preserve">. Источниками формирования имущества </w:t>
      </w:r>
      <w:r w:rsidR="003B706F" w:rsidRPr="004F1A96">
        <w:rPr>
          <w:lang w:eastAsia="ru-RU"/>
        </w:rPr>
        <w:t>Организации</w:t>
      </w:r>
      <w:r w:rsidRPr="004F1A96">
        <w:rPr>
          <w:lang w:eastAsia="ru-RU"/>
        </w:rPr>
        <w:t xml:space="preserve"> являются: </w:t>
      </w:r>
    </w:p>
    <w:p w:rsidR="007A1F6F" w:rsidRPr="004F1A96" w:rsidRDefault="007A1F6F" w:rsidP="003F54DC">
      <w:pPr>
        <w:pStyle w:val="af5"/>
        <w:numPr>
          <w:ilvl w:val="0"/>
          <w:numId w:val="34"/>
        </w:numPr>
        <w:shd w:val="clear" w:color="auto" w:fill="FFFFFF"/>
        <w:ind w:left="1064"/>
        <w:jc w:val="both"/>
        <w:rPr>
          <w:lang w:eastAsia="ru-RU"/>
        </w:rPr>
      </w:pPr>
      <w:r w:rsidRPr="004F1A96">
        <w:rPr>
          <w:lang w:eastAsia="ru-RU"/>
        </w:rPr>
        <w:t xml:space="preserve">добровольные взносы и пожертвования, благотворительные и спонсорские поступления от граждан и юридических лиц; </w:t>
      </w:r>
    </w:p>
    <w:p w:rsidR="007A1F6F" w:rsidRPr="004F1A96" w:rsidRDefault="007A1F6F" w:rsidP="003F54DC">
      <w:pPr>
        <w:pStyle w:val="af5"/>
        <w:numPr>
          <w:ilvl w:val="0"/>
          <w:numId w:val="34"/>
        </w:numPr>
        <w:shd w:val="clear" w:color="auto" w:fill="FFFFFF"/>
        <w:ind w:left="1064"/>
        <w:jc w:val="both"/>
        <w:rPr>
          <w:lang w:eastAsia="ru-RU"/>
        </w:rPr>
      </w:pPr>
      <w:r w:rsidRPr="004F1A96">
        <w:rPr>
          <w:lang w:eastAsia="ru-RU"/>
        </w:rPr>
        <w:t xml:space="preserve">вступительные и членские взносы; </w:t>
      </w:r>
    </w:p>
    <w:p w:rsidR="007A1F6F" w:rsidRPr="004F1A96" w:rsidRDefault="007A1F6F" w:rsidP="003F54DC">
      <w:pPr>
        <w:pStyle w:val="af5"/>
        <w:numPr>
          <w:ilvl w:val="0"/>
          <w:numId w:val="34"/>
        </w:numPr>
        <w:shd w:val="clear" w:color="auto" w:fill="FFFFFF"/>
        <w:ind w:left="1064"/>
        <w:jc w:val="both"/>
        <w:rPr>
          <w:lang w:eastAsia="ru-RU"/>
        </w:rPr>
      </w:pPr>
      <w:r w:rsidRPr="004F1A96">
        <w:rPr>
          <w:lang w:eastAsia="ru-RU"/>
        </w:rPr>
        <w:t xml:space="preserve">отчисления учрежденных </w:t>
      </w:r>
      <w:r w:rsidR="003B706F" w:rsidRPr="004F1A96">
        <w:rPr>
          <w:lang w:eastAsia="ru-RU"/>
        </w:rPr>
        <w:t xml:space="preserve">Организацией </w:t>
      </w:r>
      <w:r w:rsidRPr="004F1A96">
        <w:rPr>
          <w:lang w:eastAsia="ru-RU"/>
        </w:rPr>
        <w:t xml:space="preserve">хозяйственных товариществ и обществ; </w:t>
      </w:r>
    </w:p>
    <w:p w:rsidR="007A1F6F" w:rsidRPr="004F1A96" w:rsidRDefault="007A1F6F" w:rsidP="003F54DC">
      <w:pPr>
        <w:pStyle w:val="af5"/>
        <w:numPr>
          <w:ilvl w:val="0"/>
          <w:numId w:val="34"/>
        </w:numPr>
        <w:shd w:val="clear" w:color="auto" w:fill="FFFFFF"/>
        <w:ind w:left="1064"/>
        <w:jc w:val="both"/>
        <w:rPr>
          <w:lang w:eastAsia="ru-RU"/>
        </w:rPr>
      </w:pPr>
      <w:r w:rsidRPr="004F1A96">
        <w:rPr>
          <w:lang w:eastAsia="ru-RU"/>
        </w:rPr>
        <w:t xml:space="preserve">поступления от проводимых </w:t>
      </w:r>
      <w:r w:rsidR="003B706F" w:rsidRPr="004F1A96">
        <w:rPr>
          <w:lang w:eastAsia="ru-RU"/>
        </w:rPr>
        <w:t>Организацией</w:t>
      </w:r>
      <w:r w:rsidR="002768E6" w:rsidRPr="004F1A96">
        <w:rPr>
          <w:lang w:eastAsia="ru-RU"/>
        </w:rPr>
        <w:t xml:space="preserve"> в соответствии с настоящим Уставом</w:t>
      </w:r>
      <w:r w:rsidRPr="004F1A96">
        <w:rPr>
          <w:lang w:eastAsia="ru-RU"/>
        </w:rPr>
        <w:t xml:space="preserve"> </w:t>
      </w:r>
      <w:r w:rsidR="003B706F" w:rsidRPr="004F1A96">
        <w:rPr>
          <w:lang w:eastAsia="ru-RU"/>
        </w:rPr>
        <w:t>симпозиумов, конференций</w:t>
      </w:r>
      <w:r w:rsidRPr="004F1A96">
        <w:rPr>
          <w:lang w:eastAsia="ru-RU"/>
        </w:rPr>
        <w:t>,</w:t>
      </w:r>
      <w:r w:rsidR="002768E6" w:rsidRPr="004F1A96">
        <w:rPr>
          <w:lang w:eastAsia="ru-RU"/>
        </w:rPr>
        <w:t xml:space="preserve"> лекций,</w:t>
      </w:r>
      <w:r w:rsidRPr="004F1A96">
        <w:rPr>
          <w:lang w:eastAsia="ru-RU"/>
        </w:rPr>
        <w:t xml:space="preserve"> выставок,</w:t>
      </w:r>
      <w:r w:rsidR="002768E6" w:rsidRPr="004F1A96">
        <w:rPr>
          <w:lang w:eastAsia="ru-RU"/>
        </w:rPr>
        <w:t xml:space="preserve"> лотерей, аукционов, спортивных и</w:t>
      </w:r>
      <w:r w:rsidRPr="004F1A96">
        <w:rPr>
          <w:lang w:eastAsia="ru-RU"/>
        </w:rPr>
        <w:t xml:space="preserve"> иных культурно-массовых, зрелищных мероприятий в установленном законом порядке; </w:t>
      </w:r>
    </w:p>
    <w:p w:rsidR="007A1F6F" w:rsidRPr="004F1A96" w:rsidRDefault="007A1F6F" w:rsidP="003F54DC">
      <w:pPr>
        <w:pStyle w:val="af5"/>
        <w:numPr>
          <w:ilvl w:val="0"/>
          <w:numId w:val="34"/>
        </w:numPr>
        <w:shd w:val="clear" w:color="auto" w:fill="FFFFFF"/>
        <w:ind w:left="1064"/>
        <w:jc w:val="both"/>
        <w:rPr>
          <w:lang w:eastAsia="ru-RU"/>
        </w:rPr>
      </w:pPr>
      <w:r w:rsidRPr="004F1A96">
        <w:rPr>
          <w:lang w:eastAsia="ru-RU"/>
        </w:rPr>
        <w:t xml:space="preserve">доходы от предпринимательской деятельности, гражданско-правовых сделок; </w:t>
      </w:r>
    </w:p>
    <w:p w:rsidR="007A1F6F" w:rsidRPr="004F1A96" w:rsidRDefault="007A1F6F" w:rsidP="003F54DC">
      <w:pPr>
        <w:pStyle w:val="af5"/>
        <w:numPr>
          <w:ilvl w:val="0"/>
          <w:numId w:val="34"/>
        </w:numPr>
        <w:shd w:val="clear" w:color="auto" w:fill="FFFFFF"/>
        <w:ind w:left="1064"/>
        <w:jc w:val="both"/>
        <w:rPr>
          <w:lang w:eastAsia="ru-RU"/>
        </w:rPr>
      </w:pPr>
      <w:r w:rsidRPr="004F1A96">
        <w:rPr>
          <w:lang w:eastAsia="ru-RU"/>
        </w:rPr>
        <w:t xml:space="preserve">внешнеэкономическая деятельность; </w:t>
      </w:r>
    </w:p>
    <w:p w:rsidR="00556168" w:rsidRPr="004F1A96" w:rsidRDefault="007A1F6F" w:rsidP="003F54DC">
      <w:pPr>
        <w:pStyle w:val="af5"/>
        <w:numPr>
          <w:ilvl w:val="0"/>
          <w:numId w:val="34"/>
        </w:numPr>
        <w:shd w:val="clear" w:color="auto" w:fill="FFFFFF"/>
        <w:ind w:left="1064"/>
        <w:jc w:val="both"/>
        <w:rPr>
          <w:lang w:eastAsia="ru-RU"/>
        </w:rPr>
      </w:pPr>
      <w:r w:rsidRPr="004F1A96">
        <w:rPr>
          <w:lang w:eastAsia="ru-RU"/>
        </w:rPr>
        <w:t xml:space="preserve">иные, не запрещенные законом поступления. </w:t>
      </w:r>
    </w:p>
    <w:p w:rsidR="00D75208" w:rsidRPr="004F1A96" w:rsidRDefault="007A1F6F" w:rsidP="00D75208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7.</w:t>
      </w:r>
      <w:r w:rsidR="007F359C" w:rsidRPr="004F1A96">
        <w:rPr>
          <w:lang w:eastAsia="ru-RU"/>
        </w:rPr>
        <w:t>4</w:t>
      </w:r>
      <w:r w:rsidRPr="004F1A96">
        <w:rPr>
          <w:lang w:eastAsia="ru-RU"/>
        </w:rPr>
        <w:t xml:space="preserve">. </w:t>
      </w:r>
      <w:r w:rsidR="007F359C" w:rsidRPr="004F1A96">
        <w:rPr>
          <w:lang w:eastAsia="ru-RU"/>
        </w:rPr>
        <w:t>Организация</w:t>
      </w:r>
      <w:r w:rsidRPr="004F1A96">
        <w:rPr>
          <w:lang w:eastAsia="ru-RU"/>
        </w:rPr>
        <w:t xml:space="preserve"> вправе осуществлять предпринимательскую деятельность постольку, поскольку это служит достижению уставных целей, ради которых он</w:t>
      </w:r>
      <w:r w:rsidR="007F359C" w:rsidRPr="004F1A96">
        <w:rPr>
          <w:lang w:eastAsia="ru-RU"/>
        </w:rPr>
        <w:t>а</w:t>
      </w:r>
      <w:r w:rsidRPr="004F1A96">
        <w:rPr>
          <w:lang w:eastAsia="ru-RU"/>
        </w:rPr>
        <w:t xml:space="preserve"> создан</w:t>
      </w:r>
      <w:r w:rsidR="007F359C" w:rsidRPr="004F1A96">
        <w:rPr>
          <w:lang w:eastAsia="ru-RU"/>
        </w:rPr>
        <w:t>а</w:t>
      </w:r>
      <w:r w:rsidRPr="004F1A96">
        <w:rPr>
          <w:lang w:eastAsia="ru-RU"/>
        </w:rPr>
        <w:t xml:space="preserve">, и соответствующую этим целям. Предпринимательская деятельность осуществляется </w:t>
      </w:r>
      <w:r w:rsidR="007F359C" w:rsidRPr="004F1A96">
        <w:rPr>
          <w:lang w:eastAsia="ru-RU"/>
        </w:rPr>
        <w:t>организацией</w:t>
      </w:r>
      <w:r w:rsidRPr="004F1A96">
        <w:rPr>
          <w:lang w:eastAsia="ru-RU"/>
        </w:rPr>
        <w:t xml:space="preserve"> в соответствии с действующим законодательством Рос</w:t>
      </w:r>
      <w:r w:rsidR="00D75208" w:rsidRPr="004F1A96">
        <w:rPr>
          <w:lang w:eastAsia="ru-RU"/>
        </w:rPr>
        <w:t>сийской Федерации.</w:t>
      </w:r>
    </w:p>
    <w:p w:rsidR="00D75208" w:rsidRPr="004F1A96" w:rsidRDefault="007F359C" w:rsidP="00D75208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Организация</w:t>
      </w:r>
      <w:r w:rsidR="007A1F6F" w:rsidRPr="004F1A96">
        <w:rPr>
          <w:lang w:eastAsia="ru-RU"/>
        </w:rPr>
        <w:t xml:space="preserve"> вправе создавать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деятельности.</w:t>
      </w:r>
    </w:p>
    <w:p w:rsidR="00D75208" w:rsidRPr="004F1A96" w:rsidRDefault="00D75208" w:rsidP="00D75208">
      <w:pPr>
        <w:shd w:val="clear" w:color="auto" w:fill="FFFFFF"/>
        <w:ind w:firstLine="709"/>
        <w:jc w:val="both"/>
        <w:rPr>
          <w:lang w:eastAsia="ru-RU"/>
        </w:rPr>
      </w:pPr>
      <w:r w:rsidRPr="004F1A96">
        <w:t>Создаваемые Организацией хозяйственные товарищества, общества и иные хозяйственные организации вносят в соответствующие бюджеты платежи в порядке и размерах, установленных законодательством Российской Федерации.</w:t>
      </w:r>
    </w:p>
    <w:p w:rsidR="00D75208" w:rsidRPr="004F1A96" w:rsidRDefault="007A1F6F" w:rsidP="00D75208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Доходы от предпринимательской деятельности </w:t>
      </w:r>
      <w:r w:rsidR="007F359C" w:rsidRPr="004F1A96">
        <w:rPr>
          <w:lang w:eastAsia="ru-RU"/>
        </w:rPr>
        <w:t>Организации</w:t>
      </w:r>
      <w:r w:rsidRPr="004F1A96">
        <w:rPr>
          <w:lang w:eastAsia="ru-RU"/>
        </w:rPr>
        <w:t xml:space="preserve"> не могут перераспределяться между членами </w:t>
      </w:r>
      <w:r w:rsidR="007F359C" w:rsidRPr="004F1A96">
        <w:rPr>
          <w:lang w:eastAsia="ru-RU"/>
        </w:rPr>
        <w:t>Организации</w:t>
      </w:r>
      <w:r w:rsidRPr="004F1A96">
        <w:rPr>
          <w:lang w:eastAsia="ru-RU"/>
        </w:rPr>
        <w:t xml:space="preserve"> и должны использоваться только для достижения уставных целей.</w:t>
      </w:r>
    </w:p>
    <w:p w:rsidR="00D75208" w:rsidRPr="004F1A96" w:rsidRDefault="00D75208" w:rsidP="00D75208">
      <w:pPr>
        <w:shd w:val="clear" w:color="auto" w:fill="FFFFFF"/>
        <w:ind w:firstLine="709"/>
        <w:jc w:val="both"/>
        <w:rPr>
          <w:lang w:eastAsia="ru-RU"/>
        </w:rPr>
      </w:pPr>
      <w:r w:rsidRPr="004F1A96">
        <w:t>Допускается использование Организацией своих средств на благотворительные цели.</w:t>
      </w:r>
    </w:p>
    <w:p w:rsidR="002768E6" w:rsidRPr="004F1A96" w:rsidRDefault="002768E6" w:rsidP="002768E6">
      <w:pPr>
        <w:shd w:val="clear" w:color="auto" w:fill="FFFFFF"/>
        <w:ind w:firstLine="709"/>
        <w:jc w:val="both"/>
        <w:rPr>
          <w:lang w:eastAsia="ru-RU"/>
        </w:rPr>
      </w:pPr>
    </w:p>
    <w:p w:rsidR="00D75208" w:rsidRPr="004F1A96" w:rsidRDefault="00CB2489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7.5. Региональные отделения Организации </w:t>
      </w:r>
      <w:r w:rsidR="001E4374" w:rsidRPr="004F1A96">
        <w:rPr>
          <w:lang w:eastAsia="ru-RU"/>
        </w:rPr>
        <w:t xml:space="preserve">имеют право </w:t>
      </w:r>
      <w:r w:rsidRPr="004F1A96">
        <w:rPr>
          <w:lang w:eastAsia="ru-RU"/>
        </w:rPr>
        <w:t>оперативного управления имуществом</w:t>
      </w:r>
      <w:r w:rsidR="001E4374" w:rsidRPr="004F1A96">
        <w:rPr>
          <w:lang w:eastAsia="ru-RU"/>
        </w:rPr>
        <w:t>, закрепленным</w:t>
      </w:r>
      <w:r w:rsidR="002768E6" w:rsidRPr="004F1A96">
        <w:rPr>
          <w:lang w:eastAsia="ru-RU"/>
        </w:rPr>
        <w:t xml:space="preserve"> за ними и переданным им Организацией</w:t>
      </w:r>
      <w:r w:rsidRPr="004F1A96">
        <w:rPr>
          <w:lang w:eastAsia="ru-RU"/>
        </w:rPr>
        <w:t>.</w:t>
      </w:r>
    </w:p>
    <w:p w:rsidR="00D7462F" w:rsidRPr="004F1A96" w:rsidRDefault="00D75208" w:rsidP="00D7462F">
      <w:pPr>
        <w:shd w:val="clear" w:color="auto" w:fill="FFFFFF"/>
        <w:ind w:firstLine="709"/>
        <w:jc w:val="both"/>
      </w:pPr>
      <w:r w:rsidRPr="004F1A96">
        <w:t>Региональное отделение не вправе отчуждать или иным способом распоряжаться закрепленным за н</w:t>
      </w:r>
      <w:r w:rsidR="00F36F76" w:rsidRPr="004F1A96">
        <w:t>им</w:t>
      </w:r>
      <w:r w:rsidRPr="004F1A96">
        <w:t xml:space="preserve"> недвижимым имуществом Организации без решения руководящего органа Организации.</w:t>
      </w:r>
    </w:p>
    <w:p w:rsidR="00D7462F" w:rsidRPr="004F1A96" w:rsidRDefault="00D7462F" w:rsidP="00D7462F">
      <w:pPr>
        <w:shd w:val="clear" w:color="auto" w:fill="FFFFFF"/>
        <w:ind w:firstLine="709"/>
        <w:jc w:val="both"/>
      </w:pPr>
    </w:p>
    <w:p w:rsidR="00D7462F" w:rsidRPr="004F1A96" w:rsidRDefault="00D7462F" w:rsidP="00D7462F">
      <w:pPr>
        <w:shd w:val="clear" w:color="auto" w:fill="FFFFFF"/>
        <w:ind w:firstLine="709"/>
        <w:jc w:val="both"/>
      </w:pPr>
      <w:r w:rsidRPr="004F1A96">
        <w:t xml:space="preserve">7.6. </w:t>
      </w:r>
      <w:r w:rsidRPr="004F1A96">
        <w:rPr>
          <w:lang w:eastAsia="ru-RU"/>
        </w:rPr>
        <w:t>Имущество Организации, после ее реорганизации в соответствии со статьей 9 настоящего Устава, переходит к вновь возникшим юридическим лицам в порядке, предусмотренном Гражданским</w:t>
      </w:r>
      <w:r w:rsidR="008A52BB" w:rsidRPr="004F1A96">
        <w:rPr>
          <w:lang w:eastAsia="ru-RU"/>
        </w:rPr>
        <w:t xml:space="preserve"> кодексом</w:t>
      </w:r>
      <w:r w:rsidRPr="004F1A96">
        <w:rPr>
          <w:lang w:eastAsia="ru-RU"/>
        </w:rPr>
        <w:t xml:space="preserve"> Российской Федерации.</w:t>
      </w:r>
    </w:p>
    <w:p w:rsidR="007A1F6F" w:rsidRPr="004F1A96" w:rsidRDefault="007A1F6F" w:rsidP="003B706F">
      <w:pPr>
        <w:shd w:val="clear" w:color="auto" w:fill="FFFFFF"/>
        <w:ind w:firstLine="709"/>
        <w:jc w:val="both"/>
        <w:outlineLvl w:val="3"/>
        <w:rPr>
          <w:b/>
          <w:bCs/>
          <w:lang w:eastAsia="ru-RU"/>
        </w:rPr>
      </w:pPr>
    </w:p>
    <w:p w:rsidR="007A1F6F" w:rsidRPr="004F1A96" w:rsidRDefault="007A1F6F" w:rsidP="003B706F">
      <w:pPr>
        <w:shd w:val="clear" w:color="auto" w:fill="FFFFFF"/>
        <w:ind w:firstLine="709"/>
        <w:jc w:val="center"/>
        <w:outlineLvl w:val="3"/>
        <w:rPr>
          <w:b/>
          <w:bCs/>
          <w:lang w:eastAsia="ru-RU"/>
        </w:rPr>
      </w:pPr>
      <w:r w:rsidRPr="004F1A96">
        <w:rPr>
          <w:b/>
          <w:bCs/>
          <w:lang w:eastAsia="ru-RU"/>
        </w:rPr>
        <w:t xml:space="preserve">Раздел 8. Порядок внесения изменений в </w:t>
      </w:r>
      <w:r w:rsidR="007F359C" w:rsidRPr="004F1A96">
        <w:rPr>
          <w:b/>
          <w:bCs/>
          <w:lang w:eastAsia="ru-RU"/>
        </w:rPr>
        <w:t>У</w:t>
      </w:r>
      <w:r w:rsidRPr="004F1A96">
        <w:rPr>
          <w:b/>
          <w:bCs/>
          <w:lang w:eastAsia="ru-RU"/>
        </w:rPr>
        <w:t xml:space="preserve">став </w:t>
      </w:r>
      <w:r w:rsidR="003B706F" w:rsidRPr="004F1A96">
        <w:rPr>
          <w:b/>
          <w:bCs/>
          <w:lang w:eastAsia="ru-RU"/>
        </w:rPr>
        <w:t>Организации</w:t>
      </w:r>
    </w:p>
    <w:p w:rsidR="007A1F6F" w:rsidRPr="004F1A96" w:rsidRDefault="007A1F6F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7A1F6F" w:rsidRPr="004F1A96" w:rsidRDefault="007A1F6F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8.1. Вопрос о внесении изменений и дополнений в настоящий Устав вносится на рассмотрение </w:t>
      </w:r>
      <w:r w:rsidR="003B706F" w:rsidRPr="004F1A96">
        <w:rPr>
          <w:lang w:eastAsia="ru-RU"/>
        </w:rPr>
        <w:t>Конференции организации Правлением Организации</w:t>
      </w:r>
      <w:r w:rsidRPr="004F1A96">
        <w:rPr>
          <w:lang w:eastAsia="ru-RU"/>
        </w:rPr>
        <w:t>.</w:t>
      </w:r>
    </w:p>
    <w:p w:rsidR="00556168" w:rsidRPr="004F1A96" w:rsidRDefault="00556168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7A1F6F" w:rsidRPr="004F1A96" w:rsidRDefault="007A1F6F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8.2. Решение о внесении изменений и дополнений в настоящий Устав принимается двумя третями голосов присутствующих на </w:t>
      </w:r>
      <w:r w:rsidR="003B706F" w:rsidRPr="004F1A96">
        <w:rPr>
          <w:lang w:eastAsia="ru-RU"/>
        </w:rPr>
        <w:t>Конференции Организации</w:t>
      </w:r>
      <w:r w:rsidRPr="004F1A96">
        <w:rPr>
          <w:lang w:eastAsia="ru-RU"/>
        </w:rPr>
        <w:t xml:space="preserve"> делегатов.</w:t>
      </w:r>
    </w:p>
    <w:p w:rsidR="00556168" w:rsidRPr="004F1A96" w:rsidRDefault="00556168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7A1F6F" w:rsidRPr="004F1A96" w:rsidRDefault="007A1F6F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8.3. Изменения и дополнения в настоящий Устав вступают в силу с</w:t>
      </w:r>
      <w:r w:rsidR="003B706F" w:rsidRPr="004F1A96">
        <w:rPr>
          <w:lang w:eastAsia="ru-RU"/>
        </w:rPr>
        <w:t xml:space="preserve"> даты</w:t>
      </w:r>
      <w:r w:rsidRPr="004F1A96">
        <w:rPr>
          <w:lang w:eastAsia="ru-RU"/>
        </w:rPr>
        <w:t xml:space="preserve"> их государственной регистрации в </w:t>
      </w:r>
      <w:r w:rsidR="00C812AD" w:rsidRPr="004F1A96">
        <w:rPr>
          <w:lang w:eastAsia="ru-RU"/>
        </w:rPr>
        <w:t xml:space="preserve">порядке, </w:t>
      </w:r>
      <w:r w:rsidRPr="004F1A96">
        <w:rPr>
          <w:lang w:eastAsia="ru-RU"/>
        </w:rPr>
        <w:t xml:space="preserve">установленном </w:t>
      </w:r>
      <w:r w:rsidR="00C812AD" w:rsidRPr="004F1A96">
        <w:rPr>
          <w:lang w:eastAsia="ru-RU"/>
        </w:rPr>
        <w:t xml:space="preserve">действующим </w:t>
      </w:r>
      <w:r w:rsidRPr="004F1A96">
        <w:rPr>
          <w:lang w:eastAsia="ru-RU"/>
        </w:rPr>
        <w:t>законо</w:t>
      </w:r>
      <w:r w:rsidR="00C812AD" w:rsidRPr="004F1A96">
        <w:rPr>
          <w:lang w:eastAsia="ru-RU"/>
        </w:rPr>
        <w:t>дательством Российской Федерации</w:t>
      </w:r>
      <w:r w:rsidRPr="004F1A96">
        <w:rPr>
          <w:lang w:eastAsia="ru-RU"/>
        </w:rPr>
        <w:t>.</w:t>
      </w:r>
    </w:p>
    <w:p w:rsidR="007A1F6F" w:rsidRPr="004F1A96" w:rsidRDefault="007A1F6F" w:rsidP="003B706F">
      <w:pPr>
        <w:shd w:val="clear" w:color="auto" w:fill="FFFFFF"/>
        <w:ind w:firstLine="709"/>
        <w:jc w:val="both"/>
        <w:outlineLvl w:val="3"/>
        <w:rPr>
          <w:b/>
          <w:bCs/>
          <w:lang w:eastAsia="ru-RU"/>
        </w:rPr>
      </w:pPr>
    </w:p>
    <w:p w:rsidR="007A1F6F" w:rsidRPr="004F1A96" w:rsidRDefault="007A1F6F" w:rsidP="003B706F">
      <w:pPr>
        <w:shd w:val="clear" w:color="auto" w:fill="FFFFFF"/>
        <w:ind w:firstLine="709"/>
        <w:jc w:val="center"/>
        <w:outlineLvl w:val="3"/>
        <w:rPr>
          <w:b/>
          <w:bCs/>
          <w:lang w:eastAsia="ru-RU"/>
        </w:rPr>
      </w:pPr>
      <w:r w:rsidRPr="004F1A96">
        <w:rPr>
          <w:b/>
          <w:bCs/>
          <w:lang w:eastAsia="ru-RU"/>
        </w:rPr>
        <w:t xml:space="preserve">9. Порядок прекращения деятельности </w:t>
      </w:r>
      <w:r w:rsidR="003B706F" w:rsidRPr="004F1A96">
        <w:rPr>
          <w:b/>
          <w:bCs/>
          <w:lang w:eastAsia="ru-RU"/>
        </w:rPr>
        <w:t>Организации</w:t>
      </w:r>
    </w:p>
    <w:p w:rsidR="007A1F6F" w:rsidRPr="004F1A96" w:rsidRDefault="007A1F6F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7A1F6F" w:rsidRPr="004F1A96" w:rsidRDefault="007A1F6F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9.1. Деятельность </w:t>
      </w:r>
      <w:r w:rsidR="003B706F" w:rsidRPr="004F1A96">
        <w:rPr>
          <w:lang w:eastAsia="ru-RU"/>
        </w:rPr>
        <w:t xml:space="preserve">Организации </w:t>
      </w:r>
      <w:r w:rsidRPr="004F1A96">
        <w:rPr>
          <w:lang w:eastAsia="ru-RU"/>
        </w:rPr>
        <w:t>прекращается путем е</w:t>
      </w:r>
      <w:r w:rsidR="003B706F" w:rsidRPr="004F1A96">
        <w:rPr>
          <w:lang w:eastAsia="ru-RU"/>
        </w:rPr>
        <w:t>е</w:t>
      </w:r>
      <w:r w:rsidRPr="004F1A96">
        <w:rPr>
          <w:lang w:eastAsia="ru-RU"/>
        </w:rPr>
        <w:t xml:space="preserve"> ликвидации или реорганизации в форме слияния, присоединения, разделения, </w:t>
      </w:r>
      <w:r w:rsidR="00D7462F" w:rsidRPr="004F1A96">
        <w:rPr>
          <w:lang w:eastAsia="ru-RU"/>
        </w:rPr>
        <w:t xml:space="preserve">выделения </w:t>
      </w:r>
      <w:r w:rsidRPr="004F1A96">
        <w:rPr>
          <w:lang w:eastAsia="ru-RU"/>
        </w:rPr>
        <w:t>и преобразования. </w:t>
      </w:r>
    </w:p>
    <w:p w:rsidR="00556168" w:rsidRPr="004F1A96" w:rsidRDefault="00556168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7A1F6F" w:rsidRPr="004F1A96" w:rsidRDefault="007A1F6F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9.2. Реорганизация </w:t>
      </w:r>
      <w:r w:rsidR="003B706F" w:rsidRPr="004F1A96">
        <w:rPr>
          <w:lang w:eastAsia="ru-RU"/>
        </w:rPr>
        <w:t>Организации</w:t>
      </w:r>
      <w:r w:rsidRPr="004F1A96">
        <w:rPr>
          <w:lang w:eastAsia="ru-RU"/>
        </w:rPr>
        <w:t xml:space="preserve"> </w:t>
      </w:r>
      <w:r w:rsidR="00D7462F" w:rsidRPr="004F1A96">
        <w:rPr>
          <w:bCs/>
        </w:rPr>
        <w:t xml:space="preserve">(слияние, присоединение, разделение, выделение, преобразование) </w:t>
      </w:r>
      <w:r w:rsidRPr="004F1A96">
        <w:rPr>
          <w:lang w:eastAsia="ru-RU"/>
        </w:rPr>
        <w:t xml:space="preserve">осуществляется по решению </w:t>
      </w:r>
      <w:r w:rsidR="003B706F" w:rsidRPr="004F1A96">
        <w:rPr>
          <w:lang w:eastAsia="ru-RU"/>
        </w:rPr>
        <w:t>Конференции Организации, принятому не менее чем</w:t>
      </w:r>
      <w:r w:rsidRPr="004F1A96">
        <w:rPr>
          <w:lang w:eastAsia="ru-RU"/>
        </w:rPr>
        <w:t xml:space="preserve"> двумя третями голосов присутствующих на </w:t>
      </w:r>
      <w:r w:rsidR="003B706F" w:rsidRPr="004F1A96">
        <w:rPr>
          <w:lang w:eastAsia="ru-RU"/>
        </w:rPr>
        <w:t>Конференции</w:t>
      </w:r>
      <w:r w:rsidRPr="004F1A96">
        <w:rPr>
          <w:lang w:eastAsia="ru-RU"/>
        </w:rPr>
        <w:t xml:space="preserve"> делегатов.</w:t>
      </w:r>
    </w:p>
    <w:p w:rsidR="00556168" w:rsidRPr="004F1A96" w:rsidRDefault="00556168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0F0D45" w:rsidRPr="004F1A96" w:rsidRDefault="007A1F6F" w:rsidP="000F0D45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9.3. Ликвидация </w:t>
      </w:r>
      <w:r w:rsidR="003B706F" w:rsidRPr="004F1A96">
        <w:rPr>
          <w:lang w:eastAsia="ru-RU"/>
        </w:rPr>
        <w:t>Организации</w:t>
      </w:r>
      <w:r w:rsidRPr="004F1A96">
        <w:rPr>
          <w:lang w:eastAsia="ru-RU"/>
        </w:rPr>
        <w:t xml:space="preserve"> осуществляется либо </w:t>
      </w:r>
      <w:r w:rsidR="003B706F" w:rsidRPr="004F1A96">
        <w:rPr>
          <w:lang w:eastAsia="ru-RU"/>
        </w:rPr>
        <w:t>по решению Конференции Организации, принятому не менее чем двумя третями голосов присутствующих на Конференции делегатов</w:t>
      </w:r>
      <w:r w:rsidRPr="004F1A96">
        <w:rPr>
          <w:lang w:eastAsia="ru-RU"/>
        </w:rPr>
        <w:t xml:space="preserve">, либо в судебном порядке по основаниям, предусмотренном действующим законодательством Российской Федерации. Имущество, оставшееся в результате ликвидации </w:t>
      </w:r>
      <w:r w:rsidR="003B706F" w:rsidRPr="004F1A96">
        <w:rPr>
          <w:lang w:eastAsia="ru-RU"/>
        </w:rPr>
        <w:t>Организации</w:t>
      </w:r>
      <w:r w:rsidRPr="004F1A96">
        <w:rPr>
          <w:lang w:eastAsia="ru-RU"/>
        </w:rPr>
        <w:t xml:space="preserve">, после удовлетворения требований кредиторов направляется на цели, предусмотренные настоящим Уставом, и не подлежит распределению между членами </w:t>
      </w:r>
      <w:r w:rsidR="003B706F" w:rsidRPr="004F1A96">
        <w:rPr>
          <w:lang w:eastAsia="ru-RU"/>
        </w:rPr>
        <w:t>Организации</w:t>
      </w:r>
      <w:r w:rsidRPr="004F1A96">
        <w:rPr>
          <w:lang w:eastAsia="ru-RU"/>
        </w:rPr>
        <w:t>.</w:t>
      </w:r>
    </w:p>
    <w:p w:rsidR="000F0D45" w:rsidRPr="004F1A96" w:rsidRDefault="000F0D45" w:rsidP="000F0D45">
      <w:pPr>
        <w:shd w:val="clear" w:color="auto" w:fill="FFFFFF"/>
        <w:ind w:firstLine="709"/>
        <w:jc w:val="both"/>
        <w:rPr>
          <w:lang w:eastAsia="ru-RU"/>
        </w:rPr>
      </w:pPr>
    </w:p>
    <w:p w:rsidR="000F0D45" w:rsidRPr="004F1A96" w:rsidRDefault="000F0D45" w:rsidP="000F0D45">
      <w:pPr>
        <w:shd w:val="clear" w:color="auto" w:fill="FFFFFF"/>
        <w:ind w:firstLine="709"/>
        <w:jc w:val="both"/>
        <w:rPr>
          <w:bCs/>
        </w:rPr>
      </w:pPr>
      <w:r w:rsidRPr="004F1A96">
        <w:rPr>
          <w:bCs/>
        </w:rPr>
        <w:t>9.4. В случае принятия решения о ликвидации Организации, Конференция назначает ликвидационную комиссию, компетенция и порядок работы которой, а также сроки ликвидации определяются специальным решением Конференции.</w:t>
      </w:r>
    </w:p>
    <w:p w:rsidR="000F0D45" w:rsidRPr="004F1A96" w:rsidRDefault="000F0D45" w:rsidP="000F0D45">
      <w:pPr>
        <w:shd w:val="clear" w:color="auto" w:fill="FFFFFF"/>
        <w:ind w:firstLine="709"/>
        <w:jc w:val="both"/>
        <w:rPr>
          <w:lang w:eastAsia="ru-RU"/>
        </w:rPr>
      </w:pPr>
    </w:p>
    <w:p w:rsidR="000F0D45" w:rsidRPr="004F1A96" w:rsidRDefault="000F0D45" w:rsidP="000F0D45">
      <w:pPr>
        <w:ind w:firstLine="709"/>
        <w:jc w:val="both"/>
        <w:rPr>
          <w:bCs/>
        </w:rPr>
      </w:pPr>
      <w:r w:rsidRPr="004F1A96">
        <w:rPr>
          <w:bCs/>
        </w:rPr>
        <w:t>9.5. Ликвидационная комиссия осуществляет свою работу, руководствуясь действующим законодательством Российской Федерации, а также настоящим Уставом.</w:t>
      </w:r>
    </w:p>
    <w:p w:rsidR="000F0D45" w:rsidRPr="004F1A96" w:rsidRDefault="000F0D45" w:rsidP="000F0D45">
      <w:pPr>
        <w:ind w:firstLine="709"/>
        <w:jc w:val="both"/>
        <w:rPr>
          <w:bCs/>
        </w:rPr>
      </w:pPr>
    </w:p>
    <w:p w:rsidR="000F0D45" w:rsidRPr="004F1A96" w:rsidRDefault="000F0D45" w:rsidP="000F0D45">
      <w:pPr>
        <w:ind w:firstLine="709"/>
        <w:jc w:val="both"/>
        <w:rPr>
          <w:bCs/>
        </w:rPr>
      </w:pPr>
      <w:r w:rsidRPr="004F1A96">
        <w:rPr>
          <w:bCs/>
        </w:rPr>
        <w:t>9.6. С момента назначения ликвидационной комиссии к ней переходят полномочия по управлению оперативными и хозяйственными делами Организации, в том числе представительство в государственных и/или судебных органах.</w:t>
      </w:r>
    </w:p>
    <w:p w:rsidR="00C812AD" w:rsidRPr="004F1A96" w:rsidRDefault="00C812AD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0F0D45" w:rsidRPr="004F1A96" w:rsidRDefault="000F0D45" w:rsidP="000F0D45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lastRenderedPageBreak/>
        <w:t>9.7</w:t>
      </w:r>
      <w:r w:rsidR="007A1F6F" w:rsidRPr="004F1A96">
        <w:rPr>
          <w:lang w:eastAsia="ru-RU"/>
        </w:rPr>
        <w:t xml:space="preserve">. Документы по личному составу при ликвидации </w:t>
      </w:r>
      <w:r w:rsidR="003B706F" w:rsidRPr="004F1A96">
        <w:rPr>
          <w:lang w:eastAsia="ru-RU"/>
        </w:rPr>
        <w:t>Организации</w:t>
      </w:r>
      <w:r w:rsidR="007A1F6F" w:rsidRPr="004F1A96">
        <w:rPr>
          <w:lang w:eastAsia="ru-RU"/>
        </w:rPr>
        <w:t xml:space="preserve"> передаются в установленном поряд</w:t>
      </w:r>
      <w:r w:rsidRPr="004F1A96">
        <w:rPr>
          <w:lang w:eastAsia="ru-RU"/>
        </w:rPr>
        <w:t>ке на государственное хранение.</w:t>
      </w:r>
    </w:p>
    <w:p w:rsidR="000F0D45" w:rsidRPr="004F1A96" w:rsidRDefault="000F0D45" w:rsidP="000F0D45">
      <w:pPr>
        <w:shd w:val="clear" w:color="auto" w:fill="FFFFFF"/>
        <w:ind w:firstLine="709"/>
        <w:jc w:val="both"/>
        <w:rPr>
          <w:lang w:eastAsia="ru-RU"/>
        </w:rPr>
      </w:pPr>
    </w:p>
    <w:p w:rsidR="000F0D45" w:rsidRPr="004F1A96" w:rsidRDefault="000F0D45" w:rsidP="000F0D45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9.8. Сведения и документы, необходимые для осуществления государственной регистрации Организации в связи с ее ликвидацией, представляются в орган, принявший решение о государственной регистрации Организации при ее создании.</w:t>
      </w:r>
    </w:p>
    <w:p w:rsidR="000F0D45" w:rsidRPr="004F1A96" w:rsidRDefault="000F0D45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D7462F" w:rsidRPr="004F1A96" w:rsidRDefault="007A1F6F" w:rsidP="00E4015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>9.</w:t>
      </w:r>
      <w:r w:rsidR="000F0D45" w:rsidRPr="004F1A96">
        <w:rPr>
          <w:lang w:eastAsia="ru-RU"/>
        </w:rPr>
        <w:t>9</w:t>
      </w:r>
      <w:r w:rsidRPr="004F1A96">
        <w:rPr>
          <w:lang w:eastAsia="ru-RU"/>
        </w:rPr>
        <w:t xml:space="preserve">. Решение о ликвидации </w:t>
      </w:r>
      <w:r w:rsidR="000A0643" w:rsidRPr="004F1A96">
        <w:rPr>
          <w:lang w:eastAsia="ru-RU"/>
        </w:rPr>
        <w:t>О</w:t>
      </w:r>
      <w:r w:rsidR="003B706F" w:rsidRPr="004F1A96">
        <w:rPr>
          <w:lang w:eastAsia="ru-RU"/>
        </w:rPr>
        <w:t>рганизации</w:t>
      </w:r>
      <w:r w:rsidRPr="004F1A96">
        <w:rPr>
          <w:lang w:eastAsia="ru-RU"/>
        </w:rPr>
        <w:t xml:space="preserve"> направляется в орган,</w:t>
      </w:r>
      <w:r w:rsidR="000F0D45" w:rsidRPr="004F1A96">
        <w:rPr>
          <w:lang w:eastAsia="ru-RU"/>
        </w:rPr>
        <w:t xml:space="preserve"> принявший решение о государственной регистрации Организации при ее создании</w:t>
      </w:r>
      <w:r w:rsidR="003B706F" w:rsidRPr="004F1A96">
        <w:rPr>
          <w:lang w:eastAsia="ru-RU"/>
        </w:rPr>
        <w:t>,</w:t>
      </w:r>
      <w:r w:rsidRPr="004F1A96">
        <w:rPr>
          <w:lang w:eastAsia="ru-RU"/>
        </w:rPr>
        <w:t xml:space="preserve"> для исключения </w:t>
      </w:r>
      <w:r w:rsidR="00584792" w:rsidRPr="004F1A96">
        <w:rPr>
          <w:lang w:eastAsia="ru-RU"/>
        </w:rPr>
        <w:t>О</w:t>
      </w:r>
      <w:r w:rsidR="003B706F" w:rsidRPr="004F1A96">
        <w:rPr>
          <w:lang w:eastAsia="ru-RU"/>
        </w:rPr>
        <w:t>рганизации</w:t>
      </w:r>
      <w:r w:rsidRPr="004F1A96">
        <w:rPr>
          <w:lang w:eastAsia="ru-RU"/>
        </w:rPr>
        <w:t xml:space="preserve"> из единого государств</w:t>
      </w:r>
      <w:r w:rsidR="00E4015F" w:rsidRPr="004F1A96">
        <w:rPr>
          <w:lang w:eastAsia="ru-RU"/>
        </w:rPr>
        <w:t>енного реестра юридических лиц.</w:t>
      </w:r>
      <w:r w:rsidR="00D7462F" w:rsidRPr="004F1A96">
        <w:rPr>
          <w:lang w:eastAsia="ru-RU"/>
        </w:rPr>
        <w:t xml:space="preserve"> </w:t>
      </w:r>
    </w:p>
    <w:p w:rsidR="00E4015F" w:rsidRPr="004F1A96" w:rsidRDefault="00D7462F" w:rsidP="00E4015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bCs/>
        </w:rPr>
        <w:t>Решение о ликвидации Организации считается завершенным после внесения об этом записи в единый государственный реестр юридических лиц.</w:t>
      </w:r>
    </w:p>
    <w:p w:rsidR="004855B2" w:rsidRPr="004F1A96" w:rsidRDefault="004855B2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FA3A3D" w:rsidRPr="004F1A96" w:rsidRDefault="00FA3A3D" w:rsidP="00FA3A3D">
      <w:pPr>
        <w:shd w:val="clear" w:color="auto" w:fill="FFFFFF"/>
        <w:ind w:firstLine="709"/>
        <w:jc w:val="center"/>
        <w:outlineLvl w:val="3"/>
        <w:rPr>
          <w:b/>
          <w:bCs/>
          <w:lang w:eastAsia="ru-RU"/>
        </w:rPr>
      </w:pPr>
      <w:r w:rsidRPr="004F1A96">
        <w:rPr>
          <w:b/>
          <w:bCs/>
          <w:lang w:eastAsia="ru-RU"/>
        </w:rPr>
        <w:t>10. Особые положения Устава</w:t>
      </w:r>
    </w:p>
    <w:p w:rsidR="00FA3A3D" w:rsidRPr="004F1A96" w:rsidRDefault="00FA3A3D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4855B2" w:rsidRPr="004F1A96" w:rsidRDefault="00FA3A3D" w:rsidP="003B706F">
      <w:pPr>
        <w:shd w:val="clear" w:color="auto" w:fill="FFFFFF"/>
        <w:ind w:firstLine="709"/>
        <w:jc w:val="both"/>
        <w:rPr>
          <w:lang w:eastAsia="ru-RU"/>
        </w:rPr>
      </w:pPr>
      <w:r w:rsidRPr="004F1A96">
        <w:rPr>
          <w:lang w:eastAsia="ru-RU"/>
        </w:rPr>
        <w:t xml:space="preserve">10.1. </w:t>
      </w:r>
      <w:r w:rsidR="004855B2" w:rsidRPr="004F1A96">
        <w:rPr>
          <w:lang w:eastAsia="ru-RU"/>
        </w:rPr>
        <w:t>Настоящий Устав вступает в силу с даты его государственной регистрации.</w:t>
      </w:r>
    </w:p>
    <w:p w:rsidR="00FA3A3D" w:rsidRPr="004F1A96" w:rsidRDefault="00FA3A3D" w:rsidP="003B706F">
      <w:pPr>
        <w:shd w:val="clear" w:color="auto" w:fill="FFFFFF"/>
        <w:ind w:firstLine="709"/>
        <w:jc w:val="both"/>
        <w:rPr>
          <w:lang w:eastAsia="ru-RU"/>
        </w:rPr>
      </w:pPr>
    </w:p>
    <w:p w:rsidR="00B50D97" w:rsidRPr="004F1A96" w:rsidRDefault="00B50D97" w:rsidP="00B50D97">
      <w:pPr>
        <w:ind w:firstLine="720"/>
        <w:jc w:val="both"/>
      </w:pPr>
      <w:r w:rsidRPr="004F1A96">
        <w:t>10.2. Вопросы, не урегулированные настоящим Уставом, решениями руководящих и/или выборных органов Организации, решаются Организацией в соответствии с действующим законодательством Российской Федерации.</w:t>
      </w:r>
    </w:p>
    <w:p w:rsidR="00B50D97" w:rsidRPr="004F1A96" w:rsidRDefault="00B50D97" w:rsidP="00B50D97">
      <w:pPr>
        <w:ind w:firstLine="709"/>
        <w:jc w:val="both"/>
      </w:pPr>
      <w:r w:rsidRPr="004F1A96">
        <w:t>Если какое-либо положение настоящего Устава в связи с изменением законодательства Российской Федерации становится противоречащим законодательству, то это не отменяет действие иных положений настоящего Устава, и Организация действует на основании положения измененного законодательства Российской Федерации.</w:t>
      </w:r>
    </w:p>
    <w:p w:rsidR="00FA3A3D" w:rsidRPr="00E4015F" w:rsidRDefault="00FA3A3D" w:rsidP="003B706F">
      <w:pPr>
        <w:shd w:val="clear" w:color="auto" w:fill="FFFFFF"/>
        <w:ind w:firstLine="709"/>
        <w:jc w:val="both"/>
        <w:rPr>
          <w:lang w:eastAsia="ru-RU"/>
        </w:rPr>
      </w:pPr>
    </w:p>
    <w:sectPr w:rsidR="00FA3A3D" w:rsidRPr="00E4015F" w:rsidSect="007A1F6F">
      <w:footerReference w:type="default" r:id="rId9"/>
      <w:pgSz w:w="11906" w:h="16838"/>
      <w:pgMar w:top="1134" w:right="1134" w:bottom="1134" w:left="1134" w:header="720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7A0" w:rsidRDefault="003277A0">
      <w:r>
        <w:separator/>
      </w:r>
    </w:p>
  </w:endnote>
  <w:endnote w:type="continuationSeparator" w:id="0">
    <w:p w:rsidR="003277A0" w:rsidRDefault="0032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800002AF" w:usb1="4000004A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6F" w:rsidRDefault="0094316F">
    <w:pPr>
      <w:pStyle w:val="ae"/>
      <w:ind w:right="360"/>
      <w:jc w:val="right"/>
    </w:pPr>
    <w:r>
      <w:fldChar w:fldCharType="begin"/>
    </w:r>
    <w:r>
      <w:instrText xml:space="preserve"> PAGE </w:instrText>
    </w:r>
    <w:r>
      <w:fldChar w:fldCharType="separate"/>
    </w:r>
    <w:r w:rsidR="008B1FD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7A0" w:rsidRDefault="003277A0">
      <w:r>
        <w:separator/>
      </w:r>
    </w:p>
  </w:footnote>
  <w:footnote w:type="continuationSeparator" w:id="0">
    <w:p w:rsidR="003277A0" w:rsidRDefault="0032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F4B2D"/>
    <w:multiLevelType w:val="hybridMultilevel"/>
    <w:tmpl w:val="85CEA896"/>
    <w:lvl w:ilvl="0" w:tplc="21F8A33A"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43A0E"/>
    <w:multiLevelType w:val="hybridMultilevel"/>
    <w:tmpl w:val="CCD466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61396A"/>
    <w:multiLevelType w:val="hybridMultilevel"/>
    <w:tmpl w:val="847A9A8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98B45A2"/>
    <w:multiLevelType w:val="hybridMultilevel"/>
    <w:tmpl w:val="29FE7DDE"/>
    <w:lvl w:ilvl="0" w:tplc="21F8A33A"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8077E0"/>
    <w:multiLevelType w:val="hybridMultilevel"/>
    <w:tmpl w:val="847A9A8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F3631C7"/>
    <w:multiLevelType w:val="hybridMultilevel"/>
    <w:tmpl w:val="847A9A8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08612CF"/>
    <w:multiLevelType w:val="hybridMultilevel"/>
    <w:tmpl w:val="847A9A8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1B62BEF"/>
    <w:multiLevelType w:val="hybridMultilevel"/>
    <w:tmpl w:val="75F8403E"/>
    <w:lvl w:ilvl="0" w:tplc="21F8A33A"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14357"/>
    <w:multiLevelType w:val="multilevel"/>
    <w:tmpl w:val="002AA692"/>
    <w:lvl w:ilvl="0"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5.10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E86B9C"/>
    <w:multiLevelType w:val="hybridMultilevel"/>
    <w:tmpl w:val="FF24AC3A"/>
    <w:lvl w:ilvl="0" w:tplc="21F8A33A"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4275F6"/>
    <w:multiLevelType w:val="hybridMultilevel"/>
    <w:tmpl w:val="853002FC"/>
    <w:lvl w:ilvl="0" w:tplc="21F8A33A"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13BD"/>
    <w:multiLevelType w:val="hybridMultilevel"/>
    <w:tmpl w:val="F1DE6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658BF"/>
    <w:multiLevelType w:val="hybridMultilevel"/>
    <w:tmpl w:val="DFB4B220"/>
    <w:lvl w:ilvl="0" w:tplc="21F8A33A"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FA2410"/>
    <w:multiLevelType w:val="hybridMultilevel"/>
    <w:tmpl w:val="644A0AE6"/>
    <w:lvl w:ilvl="0" w:tplc="21F8A33A"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342CE"/>
    <w:multiLevelType w:val="hybridMultilevel"/>
    <w:tmpl w:val="32E29526"/>
    <w:lvl w:ilvl="0" w:tplc="21F8A33A"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897A88"/>
    <w:multiLevelType w:val="hybridMultilevel"/>
    <w:tmpl w:val="0158E30A"/>
    <w:lvl w:ilvl="0" w:tplc="21F8A33A"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03A9D"/>
    <w:multiLevelType w:val="hybridMultilevel"/>
    <w:tmpl w:val="B76C49B6"/>
    <w:lvl w:ilvl="0" w:tplc="21F8A33A"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4A08CB"/>
    <w:multiLevelType w:val="hybridMultilevel"/>
    <w:tmpl w:val="06B25DBA"/>
    <w:lvl w:ilvl="0" w:tplc="21F8A33A"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D2356C"/>
    <w:multiLevelType w:val="hybridMultilevel"/>
    <w:tmpl w:val="53FA248E"/>
    <w:lvl w:ilvl="0" w:tplc="21F8A33A"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8420CE"/>
    <w:multiLevelType w:val="hybridMultilevel"/>
    <w:tmpl w:val="4C68BD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626680"/>
    <w:multiLevelType w:val="hybridMultilevel"/>
    <w:tmpl w:val="847A9A8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3FB7E40"/>
    <w:multiLevelType w:val="multilevel"/>
    <w:tmpl w:val="64C09F36"/>
    <w:lvl w:ilvl="0"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65487A"/>
    <w:multiLevelType w:val="hybridMultilevel"/>
    <w:tmpl w:val="84FC4324"/>
    <w:lvl w:ilvl="0" w:tplc="21F8A33A"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E23272"/>
    <w:multiLevelType w:val="hybridMultilevel"/>
    <w:tmpl w:val="D50837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8FC7286"/>
    <w:multiLevelType w:val="hybridMultilevel"/>
    <w:tmpl w:val="8E443A88"/>
    <w:lvl w:ilvl="0" w:tplc="21F8A33A"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EE662B"/>
    <w:multiLevelType w:val="hybridMultilevel"/>
    <w:tmpl w:val="847A9A8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85146D6"/>
    <w:multiLevelType w:val="hybridMultilevel"/>
    <w:tmpl w:val="847A9A8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9924B95"/>
    <w:multiLevelType w:val="hybridMultilevel"/>
    <w:tmpl w:val="CF046E74"/>
    <w:lvl w:ilvl="0" w:tplc="21F8A33A"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A01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AD4CB1"/>
    <w:multiLevelType w:val="multilevel"/>
    <w:tmpl w:val="2960BFA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76044BF7"/>
    <w:multiLevelType w:val="hybridMultilevel"/>
    <w:tmpl w:val="847A9A8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6992521"/>
    <w:multiLevelType w:val="hybridMultilevel"/>
    <w:tmpl w:val="847A9A8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988381E"/>
    <w:multiLevelType w:val="hybridMultilevel"/>
    <w:tmpl w:val="4EBE42EE"/>
    <w:lvl w:ilvl="0" w:tplc="21F8A33A"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444C07"/>
    <w:multiLevelType w:val="hybridMultilevel"/>
    <w:tmpl w:val="847A9A8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ABB2A15"/>
    <w:multiLevelType w:val="hybridMultilevel"/>
    <w:tmpl w:val="6930F278"/>
    <w:lvl w:ilvl="0" w:tplc="21F8A33A"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B53319"/>
    <w:multiLevelType w:val="hybridMultilevel"/>
    <w:tmpl w:val="0F34C32C"/>
    <w:lvl w:ilvl="0" w:tplc="21F8A33A"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3"/>
  </w:num>
  <w:num w:numId="4">
    <w:abstractNumId w:val="14"/>
  </w:num>
  <w:num w:numId="5">
    <w:abstractNumId w:val="8"/>
  </w:num>
  <w:num w:numId="6">
    <w:abstractNumId w:val="18"/>
  </w:num>
  <w:num w:numId="7">
    <w:abstractNumId w:val="16"/>
  </w:num>
  <w:num w:numId="8">
    <w:abstractNumId w:val="1"/>
  </w:num>
  <w:num w:numId="9">
    <w:abstractNumId w:val="36"/>
  </w:num>
  <w:num w:numId="10">
    <w:abstractNumId w:val="19"/>
  </w:num>
  <w:num w:numId="11">
    <w:abstractNumId w:val="25"/>
  </w:num>
  <w:num w:numId="12">
    <w:abstractNumId w:val="13"/>
  </w:num>
  <w:num w:numId="13">
    <w:abstractNumId w:val="29"/>
  </w:num>
  <w:num w:numId="14">
    <w:abstractNumId w:val="22"/>
  </w:num>
  <w:num w:numId="15">
    <w:abstractNumId w:val="30"/>
  </w:num>
  <w:num w:numId="16">
    <w:abstractNumId w:val="9"/>
  </w:num>
  <w:num w:numId="17">
    <w:abstractNumId w:val="23"/>
  </w:num>
  <w:num w:numId="18">
    <w:abstractNumId w:val="35"/>
  </w:num>
  <w:num w:numId="19">
    <w:abstractNumId w:val="15"/>
  </w:num>
  <w:num w:numId="20">
    <w:abstractNumId w:val="4"/>
  </w:num>
  <w:num w:numId="21">
    <w:abstractNumId w:val="10"/>
  </w:num>
  <w:num w:numId="22">
    <w:abstractNumId w:val="28"/>
  </w:num>
  <w:num w:numId="23">
    <w:abstractNumId w:val="7"/>
  </w:num>
  <w:num w:numId="24">
    <w:abstractNumId w:val="5"/>
  </w:num>
  <w:num w:numId="25">
    <w:abstractNumId w:val="6"/>
  </w:num>
  <w:num w:numId="26">
    <w:abstractNumId w:val="21"/>
  </w:num>
  <w:num w:numId="27">
    <w:abstractNumId w:val="2"/>
  </w:num>
  <w:num w:numId="28">
    <w:abstractNumId w:val="27"/>
  </w:num>
  <w:num w:numId="29">
    <w:abstractNumId w:val="3"/>
  </w:num>
  <w:num w:numId="30">
    <w:abstractNumId w:val="34"/>
  </w:num>
  <w:num w:numId="31">
    <w:abstractNumId w:val="24"/>
  </w:num>
  <w:num w:numId="32">
    <w:abstractNumId w:val="17"/>
  </w:num>
  <w:num w:numId="33">
    <w:abstractNumId w:val="20"/>
  </w:num>
  <w:num w:numId="34">
    <w:abstractNumId w:val="12"/>
  </w:num>
  <w:num w:numId="35">
    <w:abstractNumId w:val="32"/>
  </w:num>
  <w:num w:numId="36">
    <w:abstractNumId w:val="3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ED"/>
    <w:rsid w:val="0000358E"/>
    <w:rsid w:val="000037CC"/>
    <w:rsid w:val="000173A0"/>
    <w:rsid w:val="00017DA2"/>
    <w:rsid w:val="0002509E"/>
    <w:rsid w:val="000256AD"/>
    <w:rsid w:val="000260C5"/>
    <w:rsid w:val="000356BB"/>
    <w:rsid w:val="00054DE9"/>
    <w:rsid w:val="00060C92"/>
    <w:rsid w:val="00066F38"/>
    <w:rsid w:val="0006796D"/>
    <w:rsid w:val="000738BB"/>
    <w:rsid w:val="000748DE"/>
    <w:rsid w:val="000845B7"/>
    <w:rsid w:val="0008516F"/>
    <w:rsid w:val="00085266"/>
    <w:rsid w:val="000933B1"/>
    <w:rsid w:val="00095B68"/>
    <w:rsid w:val="000A0643"/>
    <w:rsid w:val="000C4E01"/>
    <w:rsid w:val="000C7ED5"/>
    <w:rsid w:val="000D0136"/>
    <w:rsid w:val="000E2DFD"/>
    <w:rsid w:val="000F0D45"/>
    <w:rsid w:val="000F4B3F"/>
    <w:rsid w:val="000F69FE"/>
    <w:rsid w:val="0010131E"/>
    <w:rsid w:val="00116C77"/>
    <w:rsid w:val="00117AF3"/>
    <w:rsid w:val="0012116F"/>
    <w:rsid w:val="00137472"/>
    <w:rsid w:val="00143DF7"/>
    <w:rsid w:val="0014403A"/>
    <w:rsid w:val="00154FF3"/>
    <w:rsid w:val="0016184D"/>
    <w:rsid w:val="001622BF"/>
    <w:rsid w:val="00165CBA"/>
    <w:rsid w:val="00172A2E"/>
    <w:rsid w:val="00174369"/>
    <w:rsid w:val="00175210"/>
    <w:rsid w:val="00185D6A"/>
    <w:rsid w:val="001869AD"/>
    <w:rsid w:val="00196A20"/>
    <w:rsid w:val="001A0310"/>
    <w:rsid w:val="001A1B1E"/>
    <w:rsid w:val="001A6171"/>
    <w:rsid w:val="001B0E26"/>
    <w:rsid w:val="001B57BD"/>
    <w:rsid w:val="001B68EB"/>
    <w:rsid w:val="001C274D"/>
    <w:rsid w:val="001D0D9D"/>
    <w:rsid w:val="001D494C"/>
    <w:rsid w:val="001E4374"/>
    <w:rsid w:val="001F69E3"/>
    <w:rsid w:val="00201B08"/>
    <w:rsid w:val="00205599"/>
    <w:rsid w:val="00214290"/>
    <w:rsid w:val="00221EAC"/>
    <w:rsid w:val="002249A8"/>
    <w:rsid w:val="00226521"/>
    <w:rsid w:val="002530EC"/>
    <w:rsid w:val="0025572F"/>
    <w:rsid w:val="0026293F"/>
    <w:rsid w:val="00264E80"/>
    <w:rsid w:val="00271C8E"/>
    <w:rsid w:val="00272B26"/>
    <w:rsid w:val="002768E6"/>
    <w:rsid w:val="0028568C"/>
    <w:rsid w:val="00287315"/>
    <w:rsid w:val="00292491"/>
    <w:rsid w:val="00297DD7"/>
    <w:rsid w:val="002A3C0A"/>
    <w:rsid w:val="002B21C6"/>
    <w:rsid w:val="002B494D"/>
    <w:rsid w:val="002C0DC3"/>
    <w:rsid w:val="002C3057"/>
    <w:rsid w:val="002C37FB"/>
    <w:rsid w:val="002C7CE9"/>
    <w:rsid w:val="002D5FDD"/>
    <w:rsid w:val="002E1BB3"/>
    <w:rsid w:val="002E2DFA"/>
    <w:rsid w:val="002F2FAE"/>
    <w:rsid w:val="00300A52"/>
    <w:rsid w:val="00300CD1"/>
    <w:rsid w:val="003041F9"/>
    <w:rsid w:val="00305091"/>
    <w:rsid w:val="0030791C"/>
    <w:rsid w:val="00312E8F"/>
    <w:rsid w:val="00327643"/>
    <w:rsid w:val="003277A0"/>
    <w:rsid w:val="003341F7"/>
    <w:rsid w:val="003405AF"/>
    <w:rsid w:val="00343D1E"/>
    <w:rsid w:val="00361D5E"/>
    <w:rsid w:val="00364050"/>
    <w:rsid w:val="003651E8"/>
    <w:rsid w:val="00365B8E"/>
    <w:rsid w:val="00373996"/>
    <w:rsid w:val="003756D5"/>
    <w:rsid w:val="00376056"/>
    <w:rsid w:val="00376CCA"/>
    <w:rsid w:val="00383CF5"/>
    <w:rsid w:val="003902AF"/>
    <w:rsid w:val="00391D49"/>
    <w:rsid w:val="003A359A"/>
    <w:rsid w:val="003A58C1"/>
    <w:rsid w:val="003A61FE"/>
    <w:rsid w:val="003B4CC9"/>
    <w:rsid w:val="003B706F"/>
    <w:rsid w:val="003C08E1"/>
    <w:rsid w:val="003C2FAD"/>
    <w:rsid w:val="003C42C6"/>
    <w:rsid w:val="003D3040"/>
    <w:rsid w:val="003D40EA"/>
    <w:rsid w:val="003D5A9F"/>
    <w:rsid w:val="003D721F"/>
    <w:rsid w:val="003D7CB2"/>
    <w:rsid w:val="003E68C2"/>
    <w:rsid w:val="003F54DC"/>
    <w:rsid w:val="003F56C2"/>
    <w:rsid w:val="00401495"/>
    <w:rsid w:val="00415F2A"/>
    <w:rsid w:val="0041679A"/>
    <w:rsid w:val="00416EB4"/>
    <w:rsid w:val="004208C2"/>
    <w:rsid w:val="00422EA9"/>
    <w:rsid w:val="00423E87"/>
    <w:rsid w:val="00424F39"/>
    <w:rsid w:val="0042539F"/>
    <w:rsid w:val="004269CD"/>
    <w:rsid w:val="0043020F"/>
    <w:rsid w:val="00431309"/>
    <w:rsid w:val="00433481"/>
    <w:rsid w:val="0043573C"/>
    <w:rsid w:val="00435F8D"/>
    <w:rsid w:val="00436321"/>
    <w:rsid w:val="00440E6C"/>
    <w:rsid w:val="00444728"/>
    <w:rsid w:val="004462C9"/>
    <w:rsid w:val="00451F25"/>
    <w:rsid w:val="00454FD4"/>
    <w:rsid w:val="00455B41"/>
    <w:rsid w:val="00465CBC"/>
    <w:rsid w:val="00466234"/>
    <w:rsid w:val="004706F1"/>
    <w:rsid w:val="00476F95"/>
    <w:rsid w:val="00482DF5"/>
    <w:rsid w:val="004838F3"/>
    <w:rsid w:val="00483F75"/>
    <w:rsid w:val="004855B2"/>
    <w:rsid w:val="0048572F"/>
    <w:rsid w:val="00487564"/>
    <w:rsid w:val="00496CF2"/>
    <w:rsid w:val="004B0AF9"/>
    <w:rsid w:val="004B17C9"/>
    <w:rsid w:val="004B2E5A"/>
    <w:rsid w:val="004C0DD9"/>
    <w:rsid w:val="004C2885"/>
    <w:rsid w:val="004C7719"/>
    <w:rsid w:val="004D5235"/>
    <w:rsid w:val="004D68CC"/>
    <w:rsid w:val="004F039B"/>
    <w:rsid w:val="004F1A96"/>
    <w:rsid w:val="004F6AC0"/>
    <w:rsid w:val="00502A0A"/>
    <w:rsid w:val="00510946"/>
    <w:rsid w:val="00527434"/>
    <w:rsid w:val="0053016F"/>
    <w:rsid w:val="00546839"/>
    <w:rsid w:val="005512A6"/>
    <w:rsid w:val="00554780"/>
    <w:rsid w:val="00556168"/>
    <w:rsid w:val="0055788A"/>
    <w:rsid w:val="005609A0"/>
    <w:rsid w:val="00562A5B"/>
    <w:rsid w:val="00562DB9"/>
    <w:rsid w:val="005641C3"/>
    <w:rsid w:val="00564DC6"/>
    <w:rsid w:val="00567247"/>
    <w:rsid w:val="00581153"/>
    <w:rsid w:val="00584792"/>
    <w:rsid w:val="00585654"/>
    <w:rsid w:val="005859AE"/>
    <w:rsid w:val="005925DD"/>
    <w:rsid w:val="005926E8"/>
    <w:rsid w:val="0059727E"/>
    <w:rsid w:val="005A2561"/>
    <w:rsid w:val="005A266D"/>
    <w:rsid w:val="005B08B0"/>
    <w:rsid w:val="005B551B"/>
    <w:rsid w:val="005B5964"/>
    <w:rsid w:val="005C118E"/>
    <w:rsid w:val="005C68DE"/>
    <w:rsid w:val="005D0226"/>
    <w:rsid w:val="005D48E6"/>
    <w:rsid w:val="005D4AB9"/>
    <w:rsid w:val="005E1030"/>
    <w:rsid w:val="005E13EC"/>
    <w:rsid w:val="005E3A5B"/>
    <w:rsid w:val="005E48CC"/>
    <w:rsid w:val="005F39A5"/>
    <w:rsid w:val="006021F5"/>
    <w:rsid w:val="00605B8B"/>
    <w:rsid w:val="006178BC"/>
    <w:rsid w:val="00620D0D"/>
    <w:rsid w:val="006214D4"/>
    <w:rsid w:val="006229FA"/>
    <w:rsid w:val="00625CA8"/>
    <w:rsid w:val="006269DF"/>
    <w:rsid w:val="00631C83"/>
    <w:rsid w:val="00635022"/>
    <w:rsid w:val="00635CA2"/>
    <w:rsid w:val="00636980"/>
    <w:rsid w:val="0064521E"/>
    <w:rsid w:val="006613B7"/>
    <w:rsid w:val="0066228C"/>
    <w:rsid w:val="00664C8E"/>
    <w:rsid w:val="006721BB"/>
    <w:rsid w:val="00672746"/>
    <w:rsid w:val="00675FB9"/>
    <w:rsid w:val="00685BCF"/>
    <w:rsid w:val="00695B0A"/>
    <w:rsid w:val="006B6975"/>
    <w:rsid w:val="006C05ED"/>
    <w:rsid w:val="006C35BD"/>
    <w:rsid w:val="006C3B79"/>
    <w:rsid w:val="006D01CD"/>
    <w:rsid w:val="006D1039"/>
    <w:rsid w:val="006D1334"/>
    <w:rsid w:val="006D3E87"/>
    <w:rsid w:val="006D4B33"/>
    <w:rsid w:val="006E63DC"/>
    <w:rsid w:val="006E723F"/>
    <w:rsid w:val="006E7E38"/>
    <w:rsid w:val="006F6301"/>
    <w:rsid w:val="006F746F"/>
    <w:rsid w:val="007038E1"/>
    <w:rsid w:val="007074F7"/>
    <w:rsid w:val="007107A9"/>
    <w:rsid w:val="007110EB"/>
    <w:rsid w:val="00713761"/>
    <w:rsid w:val="0071649C"/>
    <w:rsid w:val="00723B82"/>
    <w:rsid w:val="00733C40"/>
    <w:rsid w:val="00734A42"/>
    <w:rsid w:val="00735F30"/>
    <w:rsid w:val="007403ED"/>
    <w:rsid w:val="007457C1"/>
    <w:rsid w:val="00752876"/>
    <w:rsid w:val="00755DBD"/>
    <w:rsid w:val="007722D8"/>
    <w:rsid w:val="007745D5"/>
    <w:rsid w:val="00781710"/>
    <w:rsid w:val="007858F8"/>
    <w:rsid w:val="00790413"/>
    <w:rsid w:val="00793641"/>
    <w:rsid w:val="0079781F"/>
    <w:rsid w:val="007A000B"/>
    <w:rsid w:val="007A1F6F"/>
    <w:rsid w:val="007A685F"/>
    <w:rsid w:val="007A7981"/>
    <w:rsid w:val="007B32BB"/>
    <w:rsid w:val="007B4E79"/>
    <w:rsid w:val="007C619E"/>
    <w:rsid w:val="007D2552"/>
    <w:rsid w:val="007D4491"/>
    <w:rsid w:val="007D6EE4"/>
    <w:rsid w:val="007E003A"/>
    <w:rsid w:val="007E0058"/>
    <w:rsid w:val="007E1FF6"/>
    <w:rsid w:val="007E6099"/>
    <w:rsid w:val="007F359C"/>
    <w:rsid w:val="007F60B7"/>
    <w:rsid w:val="00800087"/>
    <w:rsid w:val="008020E1"/>
    <w:rsid w:val="0080788A"/>
    <w:rsid w:val="0081551C"/>
    <w:rsid w:val="00815CCF"/>
    <w:rsid w:val="00817360"/>
    <w:rsid w:val="008257AC"/>
    <w:rsid w:val="008311D0"/>
    <w:rsid w:val="00841352"/>
    <w:rsid w:val="00843A47"/>
    <w:rsid w:val="00844F3A"/>
    <w:rsid w:val="008612AB"/>
    <w:rsid w:val="0086142C"/>
    <w:rsid w:val="00866663"/>
    <w:rsid w:val="00867100"/>
    <w:rsid w:val="00882B93"/>
    <w:rsid w:val="008A1239"/>
    <w:rsid w:val="008A52BB"/>
    <w:rsid w:val="008A7723"/>
    <w:rsid w:val="008B1FD2"/>
    <w:rsid w:val="008B3B0D"/>
    <w:rsid w:val="008B7CD6"/>
    <w:rsid w:val="008C043D"/>
    <w:rsid w:val="008C1735"/>
    <w:rsid w:val="008C3AC2"/>
    <w:rsid w:val="008C4F15"/>
    <w:rsid w:val="008C5FC0"/>
    <w:rsid w:val="008D5A89"/>
    <w:rsid w:val="008E3CDF"/>
    <w:rsid w:val="008E5C5E"/>
    <w:rsid w:val="00914BC1"/>
    <w:rsid w:val="00920370"/>
    <w:rsid w:val="00933172"/>
    <w:rsid w:val="00941D81"/>
    <w:rsid w:val="0094314E"/>
    <w:rsid w:val="0094316F"/>
    <w:rsid w:val="009432A5"/>
    <w:rsid w:val="00952BFB"/>
    <w:rsid w:val="009534F8"/>
    <w:rsid w:val="0095590B"/>
    <w:rsid w:val="009609C2"/>
    <w:rsid w:val="00960EA4"/>
    <w:rsid w:val="00962AD2"/>
    <w:rsid w:val="00966125"/>
    <w:rsid w:val="00967BE8"/>
    <w:rsid w:val="009751E3"/>
    <w:rsid w:val="0098042B"/>
    <w:rsid w:val="009805F3"/>
    <w:rsid w:val="009A6777"/>
    <w:rsid w:val="009B428D"/>
    <w:rsid w:val="009B5231"/>
    <w:rsid w:val="009B64E9"/>
    <w:rsid w:val="009C5CA9"/>
    <w:rsid w:val="009D0160"/>
    <w:rsid w:val="009E0680"/>
    <w:rsid w:val="009E2B13"/>
    <w:rsid w:val="009F0B77"/>
    <w:rsid w:val="009F35C4"/>
    <w:rsid w:val="009F47BA"/>
    <w:rsid w:val="00A04EF3"/>
    <w:rsid w:val="00A06952"/>
    <w:rsid w:val="00A142CC"/>
    <w:rsid w:val="00A30138"/>
    <w:rsid w:val="00A33882"/>
    <w:rsid w:val="00A371F1"/>
    <w:rsid w:val="00A37F3D"/>
    <w:rsid w:val="00A40B1C"/>
    <w:rsid w:val="00A422BB"/>
    <w:rsid w:val="00A432BE"/>
    <w:rsid w:val="00A435F4"/>
    <w:rsid w:val="00A463E3"/>
    <w:rsid w:val="00A47E9C"/>
    <w:rsid w:val="00A52999"/>
    <w:rsid w:val="00A60F70"/>
    <w:rsid w:val="00A63350"/>
    <w:rsid w:val="00A676DE"/>
    <w:rsid w:val="00A82692"/>
    <w:rsid w:val="00A86EA1"/>
    <w:rsid w:val="00A87B16"/>
    <w:rsid w:val="00A94065"/>
    <w:rsid w:val="00A973B5"/>
    <w:rsid w:val="00A9741D"/>
    <w:rsid w:val="00AB0CED"/>
    <w:rsid w:val="00AB4264"/>
    <w:rsid w:val="00AB7AA7"/>
    <w:rsid w:val="00AD65E7"/>
    <w:rsid w:val="00AE00C1"/>
    <w:rsid w:val="00AE773E"/>
    <w:rsid w:val="00AF19EC"/>
    <w:rsid w:val="00AF27A8"/>
    <w:rsid w:val="00AF35B3"/>
    <w:rsid w:val="00AF6307"/>
    <w:rsid w:val="00B02A57"/>
    <w:rsid w:val="00B03084"/>
    <w:rsid w:val="00B109A9"/>
    <w:rsid w:val="00B17EF4"/>
    <w:rsid w:val="00B2012B"/>
    <w:rsid w:val="00B24AB8"/>
    <w:rsid w:val="00B24F0E"/>
    <w:rsid w:val="00B25EC8"/>
    <w:rsid w:val="00B30AA9"/>
    <w:rsid w:val="00B35840"/>
    <w:rsid w:val="00B36CD8"/>
    <w:rsid w:val="00B3767B"/>
    <w:rsid w:val="00B50D97"/>
    <w:rsid w:val="00B6070A"/>
    <w:rsid w:val="00B72A19"/>
    <w:rsid w:val="00B738B1"/>
    <w:rsid w:val="00B80D0C"/>
    <w:rsid w:val="00B96A18"/>
    <w:rsid w:val="00BA0ABA"/>
    <w:rsid w:val="00BA2817"/>
    <w:rsid w:val="00BB39B5"/>
    <w:rsid w:val="00BB61AB"/>
    <w:rsid w:val="00BB6DE5"/>
    <w:rsid w:val="00BC0822"/>
    <w:rsid w:val="00BC0BB0"/>
    <w:rsid w:val="00BC59A7"/>
    <w:rsid w:val="00BC67EC"/>
    <w:rsid w:val="00BD275B"/>
    <w:rsid w:val="00BD3A08"/>
    <w:rsid w:val="00BE4125"/>
    <w:rsid w:val="00BE55EC"/>
    <w:rsid w:val="00BF62AF"/>
    <w:rsid w:val="00C01AAD"/>
    <w:rsid w:val="00C03B21"/>
    <w:rsid w:val="00C120A7"/>
    <w:rsid w:val="00C221A0"/>
    <w:rsid w:val="00C22DEF"/>
    <w:rsid w:val="00C26D63"/>
    <w:rsid w:val="00C329E0"/>
    <w:rsid w:val="00C35933"/>
    <w:rsid w:val="00C405FC"/>
    <w:rsid w:val="00C423DF"/>
    <w:rsid w:val="00C4595D"/>
    <w:rsid w:val="00C52FFF"/>
    <w:rsid w:val="00C6266B"/>
    <w:rsid w:val="00C70589"/>
    <w:rsid w:val="00C7075C"/>
    <w:rsid w:val="00C726BA"/>
    <w:rsid w:val="00C729D1"/>
    <w:rsid w:val="00C74B14"/>
    <w:rsid w:val="00C7683B"/>
    <w:rsid w:val="00C812AD"/>
    <w:rsid w:val="00C853AE"/>
    <w:rsid w:val="00C86AA7"/>
    <w:rsid w:val="00CA1F83"/>
    <w:rsid w:val="00CA24E4"/>
    <w:rsid w:val="00CA3875"/>
    <w:rsid w:val="00CA45C1"/>
    <w:rsid w:val="00CB2489"/>
    <w:rsid w:val="00CB342C"/>
    <w:rsid w:val="00CB6DA8"/>
    <w:rsid w:val="00CC520F"/>
    <w:rsid w:val="00CD2C16"/>
    <w:rsid w:val="00CD3063"/>
    <w:rsid w:val="00CD61DE"/>
    <w:rsid w:val="00CE1D60"/>
    <w:rsid w:val="00CE2673"/>
    <w:rsid w:val="00CE4D6C"/>
    <w:rsid w:val="00CF5A73"/>
    <w:rsid w:val="00D07AE0"/>
    <w:rsid w:val="00D11FAF"/>
    <w:rsid w:val="00D17C34"/>
    <w:rsid w:val="00D30291"/>
    <w:rsid w:val="00D353B2"/>
    <w:rsid w:val="00D601E9"/>
    <w:rsid w:val="00D618F3"/>
    <w:rsid w:val="00D6317A"/>
    <w:rsid w:val="00D6421C"/>
    <w:rsid w:val="00D667D0"/>
    <w:rsid w:val="00D7462F"/>
    <w:rsid w:val="00D75208"/>
    <w:rsid w:val="00D77479"/>
    <w:rsid w:val="00D82EB5"/>
    <w:rsid w:val="00D9083C"/>
    <w:rsid w:val="00D929BC"/>
    <w:rsid w:val="00DA094C"/>
    <w:rsid w:val="00DA419D"/>
    <w:rsid w:val="00DB2000"/>
    <w:rsid w:val="00DB2750"/>
    <w:rsid w:val="00DB7EAD"/>
    <w:rsid w:val="00DC2FAE"/>
    <w:rsid w:val="00DC445F"/>
    <w:rsid w:val="00DD068B"/>
    <w:rsid w:val="00DD1686"/>
    <w:rsid w:val="00DD539A"/>
    <w:rsid w:val="00DD5BAC"/>
    <w:rsid w:val="00DE2CDC"/>
    <w:rsid w:val="00DE5B62"/>
    <w:rsid w:val="00DE7117"/>
    <w:rsid w:val="00DE7678"/>
    <w:rsid w:val="00DF0B01"/>
    <w:rsid w:val="00DF2277"/>
    <w:rsid w:val="00DF5AFA"/>
    <w:rsid w:val="00E00C7B"/>
    <w:rsid w:val="00E03AF0"/>
    <w:rsid w:val="00E07F0D"/>
    <w:rsid w:val="00E105A8"/>
    <w:rsid w:val="00E1077C"/>
    <w:rsid w:val="00E2045F"/>
    <w:rsid w:val="00E25300"/>
    <w:rsid w:val="00E27BC9"/>
    <w:rsid w:val="00E31806"/>
    <w:rsid w:val="00E3316A"/>
    <w:rsid w:val="00E34748"/>
    <w:rsid w:val="00E36573"/>
    <w:rsid w:val="00E4015F"/>
    <w:rsid w:val="00E447C7"/>
    <w:rsid w:val="00E51C42"/>
    <w:rsid w:val="00E51F9E"/>
    <w:rsid w:val="00E5726D"/>
    <w:rsid w:val="00E57D57"/>
    <w:rsid w:val="00E60872"/>
    <w:rsid w:val="00E70FC0"/>
    <w:rsid w:val="00E723FC"/>
    <w:rsid w:val="00E834BB"/>
    <w:rsid w:val="00E91573"/>
    <w:rsid w:val="00E935B7"/>
    <w:rsid w:val="00E93806"/>
    <w:rsid w:val="00EA05C6"/>
    <w:rsid w:val="00EA28B0"/>
    <w:rsid w:val="00EB018F"/>
    <w:rsid w:val="00EB2A89"/>
    <w:rsid w:val="00EB36AC"/>
    <w:rsid w:val="00EC3A8D"/>
    <w:rsid w:val="00EC4236"/>
    <w:rsid w:val="00EC699F"/>
    <w:rsid w:val="00EC7398"/>
    <w:rsid w:val="00EE0E9C"/>
    <w:rsid w:val="00EE45E8"/>
    <w:rsid w:val="00EF7AA4"/>
    <w:rsid w:val="00F01805"/>
    <w:rsid w:val="00F0462A"/>
    <w:rsid w:val="00F0750C"/>
    <w:rsid w:val="00F07609"/>
    <w:rsid w:val="00F115D4"/>
    <w:rsid w:val="00F13F01"/>
    <w:rsid w:val="00F15993"/>
    <w:rsid w:val="00F23E1A"/>
    <w:rsid w:val="00F23E98"/>
    <w:rsid w:val="00F3049F"/>
    <w:rsid w:val="00F33AE4"/>
    <w:rsid w:val="00F36F76"/>
    <w:rsid w:val="00F408B3"/>
    <w:rsid w:val="00F45B8E"/>
    <w:rsid w:val="00F45DF3"/>
    <w:rsid w:val="00F47D73"/>
    <w:rsid w:val="00F5291A"/>
    <w:rsid w:val="00F62C1C"/>
    <w:rsid w:val="00F633B1"/>
    <w:rsid w:val="00F65BC0"/>
    <w:rsid w:val="00F66D88"/>
    <w:rsid w:val="00F761B7"/>
    <w:rsid w:val="00F82F2E"/>
    <w:rsid w:val="00F92D8E"/>
    <w:rsid w:val="00F94A88"/>
    <w:rsid w:val="00F973F0"/>
    <w:rsid w:val="00FA3A3D"/>
    <w:rsid w:val="00FB2A4C"/>
    <w:rsid w:val="00FB2AC1"/>
    <w:rsid w:val="00FB2E3A"/>
    <w:rsid w:val="00FB6688"/>
    <w:rsid w:val="00FC4184"/>
    <w:rsid w:val="00FD2665"/>
    <w:rsid w:val="00FD7039"/>
    <w:rsid w:val="00FE480F"/>
    <w:rsid w:val="00FF0291"/>
    <w:rsid w:val="00FF0F0C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38B3B72-D180-461D-86B7-7EE2B370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4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5B41"/>
    <w:pPr>
      <w:keepNext/>
      <w:numPr>
        <w:numId w:val="1"/>
      </w:numPr>
      <w:tabs>
        <w:tab w:val="left" w:pos="709"/>
      </w:tabs>
      <w:overflowPunct w:val="0"/>
      <w:autoSpaceDE w:val="0"/>
      <w:spacing w:before="240" w:after="240"/>
      <w:jc w:val="center"/>
      <w:textAlignment w:val="baseline"/>
      <w:outlineLvl w:val="0"/>
    </w:pPr>
    <w:rPr>
      <w:b/>
      <w:bCs/>
      <w:caps/>
      <w:szCs w:val="20"/>
    </w:rPr>
  </w:style>
  <w:style w:type="paragraph" w:styleId="3">
    <w:name w:val="heading 3"/>
    <w:basedOn w:val="a"/>
    <w:next w:val="a"/>
    <w:qFormat/>
    <w:rsid w:val="00455B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55B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5B41"/>
  </w:style>
  <w:style w:type="character" w:customStyle="1" w:styleId="WW-Absatz-Standardschriftart">
    <w:name w:val="WW-Absatz-Standardschriftart"/>
    <w:rsid w:val="00455B41"/>
  </w:style>
  <w:style w:type="character" w:customStyle="1" w:styleId="WW-Absatz-Standardschriftart1">
    <w:name w:val="WW-Absatz-Standardschriftart1"/>
    <w:rsid w:val="00455B41"/>
  </w:style>
  <w:style w:type="character" w:customStyle="1" w:styleId="WW-Absatz-Standardschriftart11">
    <w:name w:val="WW-Absatz-Standardschriftart11"/>
    <w:rsid w:val="00455B41"/>
  </w:style>
  <w:style w:type="character" w:customStyle="1" w:styleId="WW8Num1z0">
    <w:name w:val="WW8Num1z0"/>
    <w:rsid w:val="00455B41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455B4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455B41"/>
  </w:style>
  <w:style w:type="character" w:customStyle="1" w:styleId="WW-Absatz-Standardschriftart1111">
    <w:name w:val="WW-Absatz-Standardschriftart1111"/>
    <w:rsid w:val="00455B41"/>
  </w:style>
  <w:style w:type="character" w:customStyle="1" w:styleId="WW-Absatz-Standardschriftart11111">
    <w:name w:val="WW-Absatz-Standardschriftart11111"/>
    <w:rsid w:val="00455B41"/>
  </w:style>
  <w:style w:type="character" w:customStyle="1" w:styleId="6">
    <w:name w:val="Основной шрифт абзаца6"/>
    <w:rsid w:val="00455B41"/>
  </w:style>
  <w:style w:type="character" w:customStyle="1" w:styleId="WW-Absatz-Standardschriftart111111">
    <w:name w:val="WW-Absatz-Standardschriftart111111"/>
    <w:rsid w:val="00455B41"/>
  </w:style>
  <w:style w:type="character" w:customStyle="1" w:styleId="5">
    <w:name w:val="Основной шрифт абзаца5"/>
    <w:rsid w:val="00455B41"/>
  </w:style>
  <w:style w:type="character" w:customStyle="1" w:styleId="WW-Absatz-Standardschriftart1111111">
    <w:name w:val="WW-Absatz-Standardschriftart1111111"/>
    <w:rsid w:val="00455B41"/>
  </w:style>
  <w:style w:type="character" w:customStyle="1" w:styleId="40">
    <w:name w:val="Основной шрифт абзаца4"/>
    <w:rsid w:val="00455B41"/>
  </w:style>
  <w:style w:type="character" w:customStyle="1" w:styleId="WW-Absatz-Standardschriftart11111111">
    <w:name w:val="WW-Absatz-Standardschriftart11111111"/>
    <w:rsid w:val="00455B41"/>
  </w:style>
  <w:style w:type="character" w:customStyle="1" w:styleId="30">
    <w:name w:val="Основной шрифт абзаца3"/>
    <w:rsid w:val="00455B41"/>
  </w:style>
  <w:style w:type="character" w:customStyle="1" w:styleId="WW8Num3z0">
    <w:name w:val="WW8Num3z0"/>
    <w:rsid w:val="00455B41"/>
    <w:rPr>
      <w:rFonts w:ascii="Symbol" w:hAnsi="Symbol" w:cs="StarSymbol"/>
      <w:sz w:val="18"/>
      <w:szCs w:val="18"/>
    </w:rPr>
  </w:style>
  <w:style w:type="character" w:customStyle="1" w:styleId="2">
    <w:name w:val="Основной шрифт абзаца2"/>
    <w:rsid w:val="00455B41"/>
  </w:style>
  <w:style w:type="character" w:customStyle="1" w:styleId="WW-Absatz-Standardschriftart111111111">
    <w:name w:val="WW-Absatz-Standardschriftart111111111"/>
    <w:rsid w:val="00455B41"/>
  </w:style>
  <w:style w:type="character" w:customStyle="1" w:styleId="WW-Absatz-Standardschriftart1111111111">
    <w:name w:val="WW-Absatz-Standardschriftart1111111111"/>
    <w:rsid w:val="00455B41"/>
  </w:style>
  <w:style w:type="character" w:customStyle="1" w:styleId="WW-Absatz-Standardschriftart11111111111">
    <w:name w:val="WW-Absatz-Standardschriftart11111111111"/>
    <w:rsid w:val="00455B41"/>
  </w:style>
  <w:style w:type="character" w:customStyle="1" w:styleId="WW8Num14z1">
    <w:name w:val="WW8Num14z1"/>
    <w:rsid w:val="00455B41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455B41"/>
  </w:style>
  <w:style w:type="character" w:customStyle="1" w:styleId="a3">
    <w:name w:val="Символ сноски"/>
    <w:rsid w:val="00455B41"/>
    <w:rPr>
      <w:vertAlign w:val="superscript"/>
    </w:rPr>
  </w:style>
  <w:style w:type="character" w:styleId="a4">
    <w:name w:val="page number"/>
    <w:basedOn w:val="10"/>
    <w:rsid w:val="00455B41"/>
  </w:style>
  <w:style w:type="character" w:customStyle="1" w:styleId="maintxt1">
    <w:name w:val="main_txt1"/>
    <w:rsid w:val="00455B41"/>
    <w:rPr>
      <w:rFonts w:ascii="Arial" w:hAnsi="Arial" w:cs="Arial"/>
      <w:color w:val="000000"/>
      <w:sz w:val="20"/>
      <w:szCs w:val="20"/>
    </w:rPr>
  </w:style>
  <w:style w:type="character" w:customStyle="1" w:styleId="a5">
    <w:name w:val="Символ нумерации"/>
    <w:rsid w:val="00455B41"/>
  </w:style>
  <w:style w:type="character" w:customStyle="1" w:styleId="a6">
    <w:name w:val="Маркеры списка"/>
    <w:rsid w:val="00455B41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455B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455B41"/>
    <w:pPr>
      <w:spacing w:after="120"/>
    </w:pPr>
  </w:style>
  <w:style w:type="paragraph" w:styleId="a9">
    <w:name w:val="List"/>
    <w:basedOn w:val="a8"/>
    <w:rsid w:val="00455B41"/>
    <w:rPr>
      <w:rFonts w:ascii="Arial" w:hAnsi="Arial" w:cs="Tahoma"/>
    </w:rPr>
  </w:style>
  <w:style w:type="paragraph" w:customStyle="1" w:styleId="60">
    <w:name w:val="Название6"/>
    <w:basedOn w:val="a"/>
    <w:rsid w:val="00455B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455B41"/>
    <w:pPr>
      <w:suppressLineNumbers/>
    </w:pPr>
    <w:rPr>
      <w:rFonts w:ascii="Arial" w:hAnsi="Arial" w:cs="Tahoma"/>
    </w:rPr>
  </w:style>
  <w:style w:type="paragraph" w:styleId="aa">
    <w:name w:val="Title"/>
    <w:basedOn w:val="a7"/>
    <w:next w:val="ab"/>
    <w:qFormat/>
    <w:rsid w:val="00455B41"/>
  </w:style>
  <w:style w:type="paragraph" w:styleId="ab">
    <w:name w:val="Subtitle"/>
    <w:basedOn w:val="a7"/>
    <w:next w:val="a8"/>
    <w:qFormat/>
    <w:rsid w:val="00455B41"/>
    <w:pPr>
      <w:jc w:val="center"/>
    </w:pPr>
    <w:rPr>
      <w:i/>
      <w:iCs/>
    </w:rPr>
  </w:style>
  <w:style w:type="paragraph" w:customStyle="1" w:styleId="50">
    <w:name w:val="Название5"/>
    <w:basedOn w:val="a"/>
    <w:rsid w:val="00455B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455B41"/>
    <w:pPr>
      <w:suppressLineNumbers/>
    </w:pPr>
    <w:rPr>
      <w:rFonts w:ascii="Arial" w:hAnsi="Arial" w:cs="Tahoma"/>
    </w:rPr>
  </w:style>
  <w:style w:type="paragraph" w:customStyle="1" w:styleId="41">
    <w:name w:val="Название4"/>
    <w:basedOn w:val="a"/>
    <w:rsid w:val="00455B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rsid w:val="00455B41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455B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rsid w:val="00455B41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455B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55B4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455B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55B41"/>
    <w:pPr>
      <w:suppressLineNumbers/>
    </w:pPr>
    <w:rPr>
      <w:rFonts w:ascii="Arial" w:hAnsi="Arial" w:cs="Tahoma"/>
    </w:rPr>
  </w:style>
  <w:style w:type="paragraph" w:styleId="ac">
    <w:name w:val="Normal (Web)"/>
    <w:basedOn w:val="a"/>
    <w:uiPriority w:val="99"/>
    <w:rsid w:val="00455B41"/>
    <w:pPr>
      <w:spacing w:before="280" w:after="280"/>
    </w:pPr>
    <w:rPr>
      <w:color w:val="000000"/>
    </w:rPr>
  </w:style>
  <w:style w:type="paragraph" w:customStyle="1" w:styleId="ConsPlusNormal">
    <w:name w:val="ConsPlusNormal"/>
    <w:rsid w:val="00455B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55B4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21"/>
    <w:basedOn w:val="a"/>
    <w:rsid w:val="00455B41"/>
    <w:pPr>
      <w:widowControl w:val="0"/>
      <w:tabs>
        <w:tab w:val="left" w:pos="399"/>
        <w:tab w:val="left" w:pos="969"/>
      </w:tabs>
      <w:autoSpaceDE w:val="0"/>
      <w:jc w:val="both"/>
    </w:pPr>
    <w:rPr>
      <w:color w:val="000000"/>
    </w:rPr>
  </w:style>
  <w:style w:type="paragraph" w:customStyle="1" w:styleId="211">
    <w:name w:val="Основной текст с отступом 21"/>
    <w:basedOn w:val="a"/>
    <w:rsid w:val="00455B41"/>
    <w:pPr>
      <w:spacing w:after="120" w:line="480" w:lineRule="auto"/>
      <w:ind w:left="283"/>
    </w:pPr>
  </w:style>
  <w:style w:type="paragraph" w:customStyle="1" w:styleId="article">
    <w:name w:val="article"/>
    <w:basedOn w:val="a"/>
    <w:rsid w:val="00455B41"/>
    <w:pPr>
      <w:spacing w:before="280" w:after="280"/>
      <w:ind w:left="113" w:right="113" w:firstLine="480"/>
      <w:jc w:val="both"/>
    </w:pPr>
    <w:rPr>
      <w:rFonts w:ascii="Helvetica" w:hAnsi="Helvetica" w:cs="Helvetica"/>
      <w:sz w:val="14"/>
      <w:szCs w:val="14"/>
    </w:rPr>
  </w:style>
  <w:style w:type="paragraph" w:styleId="ad">
    <w:name w:val="header"/>
    <w:basedOn w:val="a"/>
    <w:rsid w:val="00455B41"/>
    <w:pPr>
      <w:tabs>
        <w:tab w:val="center" w:pos="4153"/>
        <w:tab w:val="right" w:pos="8306"/>
      </w:tabs>
    </w:pPr>
    <w:rPr>
      <w:rFonts w:ascii="Times New Roman CYR" w:hAnsi="Times New Roman CYR" w:cs="Times New Roman CYR"/>
      <w:sz w:val="20"/>
      <w:szCs w:val="20"/>
    </w:rPr>
  </w:style>
  <w:style w:type="paragraph" w:styleId="ae">
    <w:name w:val="footer"/>
    <w:basedOn w:val="a"/>
    <w:rsid w:val="00455B41"/>
    <w:pPr>
      <w:widowControl w:val="0"/>
      <w:tabs>
        <w:tab w:val="center" w:pos="4153"/>
        <w:tab w:val="right" w:pos="8306"/>
      </w:tabs>
      <w:spacing w:before="180" w:line="312" w:lineRule="auto"/>
      <w:jc w:val="both"/>
    </w:pPr>
    <w:rPr>
      <w:rFonts w:ascii="Courier New" w:hAnsi="Courier New" w:cs="Courier New"/>
      <w:sz w:val="18"/>
      <w:szCs w:val="18"/>
    </w:rPr>
  </w:style>
  <w:style w:type="paragraph" w:customStyle="1" w:styleId="ConsNonformat">
    <w:name w:val="ConsNonformat"/>
    <w:rsid w:val="00455B4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Body Text Indent"/>
    <w:basedOn w:val="a"/>
    <w:rsid w:val="00455B41"/>
    <w:pPr>
      <w:spacing w:after="120"/>
      <w:ind w:left="283"/>
    </w:pPr>
  </w:style>
  <w:style w:type="paragraph" w:customStyle="1" w:styleId="ConsPlusTitle">
    <w:name w:val="ConsPlusTitle"/>
    <w:rsid w:val="00455B4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sid w:val="00455B41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  <w:rsid w:val="00455B41"/>
  </w:style>
  <w:style w:type="paragraph" w:customStyle="1" w:styleId="af2">
    <w:name w:val="Содержимое таблицы"/>
    <w:basedOn w:val="a"/>
    <w:rsid w:val="00455B41"/>
    <w:pPr>
      <w:suppressLineNumbers/>
    </w:pPr>
  </w:style>
  <w:style w:type="paragraph" w:customStyle="1" w:styleId="af3">
    <w:name w:val="Заголовок таблицы"/>
    <w:basedOn w:val="af2"/>
    <w:rsid w:val="00455B41"/>
    <w:pPr>
      <w:jc w:val="center"/>
    </w:pPr>
    <w:rPr>
      <w:b/>
      <w:bCs/>
    </w:rPr>
  </w:style>
  <w:style w:type="paragraph" w:styleId="af4">
    <w:name w:val="Revision"/>
    <w:rsid w:val="00455B41"/>
    <w:pPr>
      <w:suppressAutoHyphens/>
    </w:pPr>
    <w:rPr>
      <w:rFonts w:eastAsia="Arial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B6070A"/>
    <w:pPr>
      <w:ind w:left="720"/>
      <w:contextualSpacing/>
    </w:pPr>
  </w:style>
  <w:style w:type="character" w:styleId="af6">
    <w:name w:val="Hyperlink"/>
    <w:uiPriority w:val="99"/>
    <w:unhideWhenUsed/>
    <w:rsid w:val="00FA3A3D"/>
    <w:rPr>
      <w:color w:val="0563C1"/>
      <w:u w:val="single"/>
    </w:rPr>
  </w:style>
  <w:style w:type="character" w:styleId="af7">
    <w:name w:val="annotation reference"/>
    <w:uiPriority w:val="99"/>
    <w:semiHidden/>
    <w:unhideWhenUsed/>
    <w:rsid w:val="00D82EB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82EB5"/>
    <w:rPr>
      <w:sz w:val="20"/>
      <w:szCs w:val="20"/>
      <w:lang w:val="x-none"/>
    </w:rPr>
  </w:style>
  <w:style w:type="character" w:customStyle="1" w:styleId="af9">
    <w:name w:val="Текст примечания Знак"/>
    <w:link w:val="af8"/>
    <w:uiPriority w:val="99"/>
    <w:semiHidden/>
    <w:rsid w:val="00D82EB5"/>
    <w:rPr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82EB5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D82EB5"/>
    <w:rPr>
      <w:b/>
      <w:bCs/>
      <w:lang w:eastAsia="ar-SA"/>
    </w:rPr>
  </w:style>
  <w:style w:type="paragraph" w:customStyle="1" w:styleId="Default">
    <w:name w:val="Default"/>
    <w:basedOn w:val="a"/>
    <w:rsid w:val="00172A2E"/>
    <w:pPr>
      <w:suppressAutoHyphens w:val="0"/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5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6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0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749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12963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kt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930B1A-C2C2-40C9-8315-6CE9B0CB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8448</Words>
  <Characters>48159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56495</CharactersWithSpaces>
  <SharedDoc>false</SharedDoc>
  <HLinks>
    <vt:vector size="6" baseType="variant"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http://www.ronktd.ru/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cp:lastModifiedBy>matrunenko</cp:lastModifiedBy>
  <cp:revision>3</cp:revision>
  <cp:lastPrinted>2020-01-31T13:05:00Z</cp:lastPrinted>
  <dcterms:created xsi:type="dcterms:W3CDTF">2020-02-03T09:29:00Z</dcterms:created>
  <dcterms:modified xsi:type="dcterms:W3CDTF">2021-03-25T10:02:00Z</dcterms:modified>
</cp:coreProperties>
</file>